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AD" w:rsidRDefault="00CA6EAD" w:rsidP="00CA6EAD">
      <w:pPr>
        <w:pStyle w:val="msoaccenttext"/>
        <w:jc w:val="center"/>
        <w:rPr>
          <w:rFonts w:ascii="Candara" w:hAnsi="Candara"/>
          <w:sz w:val="28"/>
          <w:szCs w:val="28"/>
          <w:u w:val="single"/>
        </w:rPr>
      </w:pPr>
    </w:p>
    <w:p w:rsidR="00CA6EAD" w:rsidRPr="00CA6EAD" w:rsidRDefault="00CA6EAD" w:rsidP="00CA6EAD">
      <w:pPr>
        <w:pStyle w:val="msoaccenttext"/>
        <w:jc w:val="center"/>
        <w:rPr>
          <w:rFonts w:ascii="Candara" w:hAnsi="Candara"/>
          <w:sz w:val="28"/>
          <w:szCs w:val="28"/>
          <w:u w:val="single"/>
        </w:rPr>
      </w:pPr>
      <w:r w:rsidRPr="00CA6EAD">
        <w:rPr>
          <w:rFonts w:ascii="Candara" w:hAnsi="Candara"/>
          <w:sz w:val="28"/>
          <w:szCs w:val="28"/>
          <w:u w:val="single"/>
        </w:rPr>
        <w:t>CURSO: PROGRAMACIÓN DE APPS PARA ANDROID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Esta modalidad que nosotros definimos como E-PRESENCIAL es una nueva modalidad que </w:t>
      </w:r>
      <w:r w:rsidRPr="00CA6EAD">
        <w:rPr>
          <w:rFonts w:ascii="Candara" w:eastAsia="Times New Roman" w:hAnsi="Candara" w:cs="Times New Roman"/>
          <w:b/>
          <w:bCs/>
          <w:color w:val="000000"/>
          <w:sz w:val="18"/>
          <w:szCs w:val="18"/>
          <w:lang w:eastAsia="es-ES"/>
        </w:rPr>
        <w:t>aúna las ventajas de la formación presencial sin tener que desplazarte a ningún centro</w:t>
      </w: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Los cursos Mixtos con modalidad E-PRESENCIAL definirán unas horas de clase virtual, donde el profesor se conectará con todos los alumnos a través de una aplicación que sólo necesita ordenador, una simple conexión a internet y unos cascos con micrófono.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El docente impartirá la clase como si de una clase presencial se tratara, con explicaciones, presentaciones, videos, interacciones en la pantalla de los alumnos…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En la clase organizará el trabajo del alumno hasta la próxima sesión, ya que el trabajo en casa es fundamental.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Si el alumno lo desea puede levantar la mano y realizar cualquier pregunta o contestar un tema que el docente proponga.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Como si estuvieras en cla</w:t>
      </w:r>
      <w:r w:rsidR="00FC637B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se, pero desde tu casa o desde la oficina.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Además, si no puedes asistir, se te enviará un enlace para que puedas visionar la clase en diferido tantas veces como desees.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Y es que con nuestro nuevo sistema todo son ventajas.</w:t>
      </w:r>
    </w:p>
    <w:p w:rsidR="00CA6EAD" w:rsidRDefault="00CA6EAD" w:rsidP="00CA6EAD">
      <w:pPr>
        <w:pStyle w:val="msoaccenttext"/>
        <w:rPr>
          <w:rFonts w:ascii="Candara" w:hAnsi="Candara"/>
          <w:sz w:val="18"/>
          <w:szCs w:val="18"/>
        </w:rPr>
      </w:pPr>
    </w:p>
    <w:p w:rsidR="0067101C" w:rsidRDefault="0067101C" w:rsidP="0067101C">
      <w:pPr>
        <w:pStyle w:val="msoaccenttext"/>
        <w:rPr>
          <w:rFonts w:ascii="Candara" w:hAnsi="Candara"/>
          <w:sz w:val="20"/>
          <w:szCs w:val="20"/>
          <w:u w:val="single"/>
        </w:rPr>
      </w:pPr>
      <w:r>
        <w:rPr>
          <w:rFonts w:ascii="Candara" w:hAnsi="Candara"/>
          <w:sz w:val="20"/>
          <w:szCs w:val="20"/>
          <w:u w:val="single"/>
        </w:rPr>
        <w:t>CALENDARIO:</w:t>
      </w:r>
    </w:p>
    <w:p w:rsidR="0067101C" w:rsidRDefault="0067101C" w:rsidP="0067101C">
      <w:pPr>
        <w:pStyle w:val="msoaccenttext"/>
        <w:rPr>
          <w:rFonts w:ascii="Candara" w:hAnsi="Candara"/>
          <w:b w:val="0"/>
          <w:sz w:val="20"/>
          <w:szCs w:val="20"/>
        </w:rPr>
      </w:pPr>
      <w:r>
        <w:rPr>
          <w:rFonts w:ascii="Candara" w:hAnsi="Candara"/>
          <w:b w:val="0"/>
          <w:sz w:val="20"/>
          <w:szCs w:val="20"/>
        </w:rPr>
        <w:t>FECHA INICIO 2 DE JULIO DE 2012</w:t>
      </w:r>
    </w:p>
    <w:p w:rsidR="0067101C" w:rsidRDefault="0067101C" w:rsidP="0067101C">
      <w:pPr>
        <w:pStyle w:val="msoaccenttext"/>
        <w:rPr>
          <w:rFonts w:ascii="Candara" w:hAnsi="Candara"/>
          <w:b w:val="0"/>
          <w:sz w:val="20"/>
          <w:szCs w:val="20"/>
        </w:rPr>
      </w:pPr>
      <w:r>
        <w:rPr>
          <w:rFonts w:ascii="Candara" w:hAnsi="Candara"/>
          <w:b w:val="0"/>
          <w:sz w:val="20"/>
          <w:szCs w:val="20"/>
        </w:rPr>
        <w:t>FECHA FIN 27 DE JUNIO DE 2012</w:t>
      </w:r>
    </w:p>
    <w:p w:rsidR="0067101C" w:rsidRDefault="0067101C" w:rsidP="0067101C">
      <w:pPr>
        <w:pStyle w:val="msoaccenttext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 xml:space="preserve">60 HORAS </w:t>
      </w:r>
    </w:p>
    <w:p w:rsidR="0067101C" w:rsidRDefault="0067101C" w:rsidP="0067101C">
      <w:pPr>
        <w:pStyle w:val="msoaccenttext"/>
        <w:numPr>
          <w:ilvl w:val="0"/>
          <w:numId w:val="2"/>
        </w:numPr>
        <w:spacing w:line="268" w:lineRule="auto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>16 HORAS DE VIDEOCONFERENCIA (4 HORAS SEMANALES)</w:t>
      </w:r>
    </w:p>
    <w:p w:rsidR="0067101C" w:rsidRDefault="0067101C" w:rsidP="0067101C">
      <w:pPr>
        <w:pStyle w:val="msoaccenttext"/>
        <w:numPr>
          <w:ilvl w:val="0"/>
          <w:numId w:val="2"/>
        </w:numPr>
        <w:spacing w:line="268" w:lineRule="auto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>44 HORAS TUTORIZADAS A DISTANCIA</w:t>
      </w:r>
    </w:p>
    <w:p w:rsidR="00CA6EAD" w:rsidRPr="00CA6EAD" w:rsidRDefault="00CA6EAD" w:rsidP="00CA6EAD">
      <w:pPr>
        <w:pStyle w:val="msoaccenttext"/>
        <w:rPr>
          <w:rFonts w:ascii="Candara" w:hAnsi="Candara"/>
          <w:sz w:val="20"/>
          <w:szCs w:val="20"/>
          <w:u w:val="single"/>
        </w:rPr>
      </w:pPr>
      <w:r w:rsidRPr="00CA6EAD">
        <w:rPr>
          <w:rFonts w:ascii="Candara" w:hAnsi="Candara"/>
          <w:sz w:val="20"/>
          <w:szCs w:val="20"/>
          <w:u w:val="single"/>
        </w:rPr>
        <w:t>PRECIO:</w:t>
      </w:r>
    </w:p>
    <w:p w:rsidR="006923C6" w:rsidRDefault="006923C6" w:rsidP="006923C6">
      <w:pPr>
        <w:pStyle w:val="msoaccenttext"/>
        <w:rPr>
          <w:rFonts w:ascii="Candara" w:hAnsi="Candara"/>
          <w:b w:val="0"/>
          <w:sz w:val="18"/>
          <w:szCs w:val="18"/>
        </w:rPr>
      </w:pPr>
      <w:r>
        <w:rPr>
          <w:rFonts w:ascii="Candara" w:hAnsi="Candara"/>
          <w:b w:val="0"/>
          <w:sz w:val="18"/>
          <w:szCs w:val="18"/>
        </w:rPr>
        <w:t>299€ (POSIBILIDAD DE BONIFICACIÓN GRATUITA)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0"/>
          <w:szCs w:val="20"/>
          <w:u w:val="single"/>
          <w:lang w:eastAsia="es-ES"/>
        </w:rPr>
      </w:pPr>
      <w:r w:rsidRPr="00CA6EAD">
        <w:rPr>
          <w:rFonts w:ascii="Candara" w:eastAsia="Times New Roman" w:hAnsi="Candara" w:cs="Times New Roman"/>
          <w:b/>
          <w:bCs/>
          <w:color w:val="000000"/>
          <w:sz w:val="20"/>
          <w:szCs w:val="20"/>
          <w:u w:val="single"/>
          <w:lang w:eastAsia="es-ES"/>
        </w:rPr>
        <w:t>OBJETIVOS: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 w:rsidP="005A37C6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  <w:t>· </w:t>
      </w: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El boom producido por la telefonía móvil ha hecho que estos dispositivos mejoren a una velocidad de vértigo. </w:t>
      </w:r>
      <w:proofErr w:type="spellStart"/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Android</w:t>
      </w:r>
      <w:proofErr w:type="spellEnd"/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 es un sistema operativo basado en Linux y adquirido por Google que cada vez se implanta en más y más teléfonos del mundo.</w:t>
      </w:r>
    </w:p>
    <w:p w:rsidR="00CA6EAD" w:rsidRPr="00CA6EAD" w:rsidRDefault="00CA6EAD" w:rsidP="005A37C6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  <w:t>· </w:t>
      </w: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La programación basada en este tipo de entorno es el objetivo de esta acción que permitirá al participante dominar desde el entorno (arquitectura,  configuración e interfaces gráficas) al uso de interoperabilidad de servicios, pasando por el diseño, codificación e implementación del desarrollo del software.</w:t>
      </w:r>
    </w:p>
    <w:p w:rsidR="00CA6EAD" w:rsidRDefault="00CA6EAD" w:rsidP="005A37C6">
      <w:pPr>
        <w:spacing w:after="0" w:line="240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  <w:t>· </w:t>
      </w: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 xml:space="preserve">El lenguaje de programación usado será Java, por ello se explicará la instalación de kits de desarrollo, elementos del lenguaje, librerías, manifiestos y demás elementos centrándose en su sintaxis dentro de </w:t>
      </w:r>
      <w:proofErr w:type="spellStart"/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Android</w:t>
      </w:r>
      <w:proofErr w:type="spellEnd"/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.</w:t>
      </w:r>
    </w:p>
    <w:p w:rsidR="00CA6EAD" w:rsidRPr="00CA6EAD" w:rsidRDefault="00CA6EAD" w:rsidP="00CA6EAD">
      <w:pPr>
        <w:spacing w:after="0" w:line="240" w:lineRule="auto"/>
        <w:ind w:left="567" w:hanging="567"/>
        <w:jc w:val="both"/>
        <w:rPr>
          <w:rFonts w:ascii="Candara" w:eastAsia="Times New Roman" w:hAnsi="Candara" w:cs="Times New Roman"/>
          <w:color w:val="000000"/>
          <w:sz w:val="20"/>
          <w:szCs w:val="20"/>
          <w:lang w:eastAsia="es-ES"/>
        </w:rPr>
      </w:pP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b/>
          <w:bCs/>
          <w:color w:val="000000"/>
          <w:sz w:val="20"/>
          <w:szCs w:val="20"/>
          <w:u w:val="single"/>
          <w:lang w:eastAsia="es-ES"/>
        </w:rPr>
      </w:pPr>
      <w:r w:rsidRPr="00CA6EAD">
        <w:rPr>
          <w:rFonts w:ascii="Candara" w:eastAsia="Times New Roman" w:hAnsi="Candara" w:cs="Times New Roman"/>
          <w:b/>
          <w:bCs/>
          <w:color w:val="000000"/>
          <w:sz w:val="20"/>
          <w:szCs w:val="20"/>
          <w:u w:val="single"/>
          <w:lang w:eastAsia="es-ES"/>
        </w:rPr>
        <w:t>CONTENIDOS:</w:t>
      </w:r>
    </w:p>
    <w:p w:rsidR="00CA6EAD" w:rsidRPr="00CA6EAD" w:rsidRDefault="00CA6EAD" w:rsidP="00CA6EAD">
      <w:pPr>
        <w:spacing w:after="0" w:line="240" w:lineRule="auto"/>
        <w:jc w:val="both"/>
        <w:rPr>
          <w:rFonts w:ascii="Candara" w:eastAsia="Times New Roman" w:hAnsi="Candara" w:cs="Times New Roman"/>
          <w:b/>
          <w:bCs/>
          <w:color w:val="000000"/>
          <w:sz w:val="18"/>
          <w:szCs w:val="18"/>
          <w:lang w:eastAsia="es-ES"/>
        </w:rPr>
      </w:pP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PARTE 1. JAVA SE STANDARD EDITION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MÓDULO 1. EL LENGUAJE JAVA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1. INTRODUCCIÓN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¿Qué es Java?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¿Qué es Java SE?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Instalar el JDK y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NetBeans</w:t>
      </w:r>
      <w:proofErr w:type="spellEnd"/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Presentación del curso</w:t>
      </w:r>
    </w:p>
    <w:p w:rsidR="00CA6EAD" w:rsidRDefault="00CA6EAD" w:rsidP="002E3ED3">
      <w:pPr>
        <w:spacing w:line="273" w:lineRule="auto"/>
        <w:jc w:val="both"/>
        <w:rPr>
          <w:rFonts w:ascii="Candara" w:eastAsia="Times New Roman" w:hAnsi="Candara" w:cs="Arial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lastRenderedPageBreak/>
        <w:t>TEMA 2. NETBEANS 5.5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Iniciar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NetBeans</w:t>
      </w:r>
      <w:proofErr w:type="spellEnd"/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El primer proyecto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Personalizando el editor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Ayuda y actualizaciones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3. PENSAR EN OBJETOS (I)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Orientado a objetos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Clases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Propiedades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Métodos y constructores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4. PENSAR EN OBJETOS (II)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Repaso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Crear objetos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Compilar el código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Ocultar la información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Encapsular propiedades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5. HERENCIA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Presentación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Crear subclases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Crear objetos de las subclases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Sobrescribir métodos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El acceso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protected</w:t>
      </w:r>
      <w:proofErr w:type="spellEnd"/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NetBeans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y la herencia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6. VARIABLES Y CONSTANTES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Variables en Java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Tipos de datos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Inicializar las variables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Constantes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7. EXPRESIONES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Operadores para enteros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Desbordamiento (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overflow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y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underflow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)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Operadores para reales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Operador de concatenación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8. ARRAYS Y ESTRUCTURAS DE CONTROL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¿Qué es un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array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?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Estructuras de repetición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Estructuras de decisión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Combinar estructuras   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9. MÁS SOBRE LOS ARRAYS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Arrays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de objetos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Arrays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multidimensionales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Métodos con un número variable de parámetros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10: CADENAS DE CARACTERES O STRINGS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Cadenas de caracteres en Java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Descripción de la clase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String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Comparar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strings</w:t>
      </w:r>
      <w:proofErr w:type="spellEnd"/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Realizar búsquedas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La clase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StringBuilder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11. EXCEPCIONES (I)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Tipos de excepciones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La estructura try 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–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catch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Jerarquía de excepciones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12. EXCEPCIONES (II)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El bloque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finally</w:t>
      </w:r>
      <w:proofErr w:type="spellEnd"/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¿Dónde manejar las excepciones?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Lanzar excepciones propias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13. CLASES ABSTRACTAS E INTERFACES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Clases abstractas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Clases abstractas de Java</w:t>
      </w:r>
      <w:r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Crear interfaces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Implementar interfaces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14. PAQUETES (PACKAGES)</w:t>
      </w:r>
      <w:r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Crear un paquete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Utilizar los paquetes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Los paquetes java.*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MÓDULO 2. APLICACIONES Y APPLETS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15. INTRODUCCIÓN A LOS APPLETS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¿Qué es un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applet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?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La clase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Applet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La etiqueta APPLET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Métodos fundamentales de los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applets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16. DIBUJAR Y AÑADIR COLOR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Rectángulos y polígonos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Aplicar colores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Elipses y arcos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17. FUENTES, IMÁGENES Y SONIDOS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Fuentes de texto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Información sobre las fuentes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Utilizar imágenes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Utilizar sonidos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18. CREAR ANIMACIÓN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Preparar la animación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Primer intento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Crear hilos de ejecución   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Reducir el parpadeo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TEMA 19. </w:t>
      </w:r>
      <w:r w:rsidRP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CLASES SWING (I)</w:t>
      </w:r>
      <w:r w:rsidR="002E3ED3" w:rsidRP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AWT y Swing</w:t>
      </w:r>
      <w:r w:rsidR="002E3ED3" w:rsidRP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La clase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JFrame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Componentes básicos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Administradores de diseño (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layouts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)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Cambiar el aspecto y funcionalidad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20. CLASES SWING (II)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Escuchar los eventos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Manejar los eventos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Programación visual con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NetBeans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Programar los eventos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PARTE 2. DESARROLLO Y PROGRAMACIÓN DE APLICACIONES PARA ANDROID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lastRenderedPageBreak/>
        <w:t>TEMA 1. INTRODUCCIÓN E HISTORIA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Versiones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2. ESTRUCTURA BÁSICA DE UN PROYECTO EN ANDROID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Creación de un nuevo proyecto de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Estructura de carpetas de un proyecto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Componentes de una aplicación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Ejemplo de una pequeña aplicación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4. ENTORNO DE TRABAJO ECLIPSE PARA ANDROID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Herramientas integradas del SDK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Editores de código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Virtual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Device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(AVD)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5. INTERFAZ DE USUARIO EN ANDROID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Layout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Los botones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Imágenes y texto Selectores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Ejercicio: creación de una calculadora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Views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Compuestos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6. TRATAMIENTO XML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Sax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en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DOM en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7. MENÚS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Creación de un Menú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Submenús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Menús contextuales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Opciones avanzadas de los menús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8. WIDGETS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Preferencias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Creación de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Widget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Opciones avanzadas de los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Widgets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9. BASES DE DATOS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 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SQLite</w:t>
      </w:r>
      <w:proofErr w:type="spellEnd"/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Content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providers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10. GPS Y MAPAS EN ANDROID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Introducción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Localización geográfica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Mapas en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Android</w:t>
      </w:r>
      <w:proofErr w:type="spellEnd"/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>TEMA 11. FIRMA DE APLICACIONES Y PUBLICACIÓN EN MARKET</w:t>
      </w:r>
      <w:r w:rsidR="002E3ED3">
        <w:rPr>
          <w:rFonts w:ascii="Candara" w:eastAsia="Times New Roman" w:hAnsi="Candara" w:cs="Arial"/>
          <w:b/>
          <w:bCs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Firmar nuestra aplicación</w:t>
      </w:r>
      <w:r w:rsidR="002E3ED3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 </w:t>
      </w:r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Publicar una aplicación en </w:t>
      </w:r>
      <w:proofErr w:type="spellStart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>Market</w:t>
      </w:r>
      <w:proofErr w:type="spellEnd"/>
      <w:r w:rsidRPr="00CA6EAD">
        <w:rPr>
          <w:rFonts w:ascii="Candara" w:eastAsia="Times New Roman" w:hAnsi="Candara" w:cs="Arial"/>
          <w:color w:val="000000"/>
          <w:sz w:val="18"/>
          <w:szCs w:val="18"/>
          <w:lang w:eastAsia="es-ES"/>
        </w:rPr>
        <w:t xml:space="preserve">   </w:t>
      </w:r>
      <w:r w:rsidRPr="00CA6EAD">
        <w:rPr>
          <w:rFonts w:ascii="Candara" w:eastAsia="Times New Roman" w:hAnsi="Candara" w:cs="Arial"/>
          <w:b/>
          <w:bCs/>
          <w:color w:val="FFFFFF"/>
          <w:sz w:val="18"/>
          <w:szCs w:val="18"/>
          <w:lang w:eastAsia="es-ES"/>
        </w:rPr>
        <w:t>m</w:t>
      </w:r>
    </w:p>
    <w:p w:rsidR="00CA6EAD" w:rsidRPr="00CA6EAD" w:rsidRDefault="00CA6EAD" w:rsidP="002E3ED3">
      <w:pPr>
        <w:spacing w:line="273" w:lineRule="auto"/>
        <w:jc w:val="both"/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</w:pPr>
      <w:r w:rsidRPr="00CA6EAD">
        <w:rPr>
          <w:rFonts w:ascii="Candara" w:eastAsia="Times New Roman" w:hAnsi="Candara" w:cs="Times New Roman"/>
          <w:color w:val="000000"/>
          <w:sz w:val="18"/>
          <w:szCs w:val="18"/>
          <w:lang w:eastAsia="es-ES"/>
        </w:rPr>
        <w:t> </w:t>
      </w:r>
    </w:p>
    <w:p w:rsidR="00CA6EAD" w:rsidRPr="00CA6EAD" w:rsidRDefault="00CA6EAD">
      <w:pPr>
        <w:rPr>
          <w:rFonts w:ascii="Candara" w:hAnsi="Candara"/>
          <w:sz w:val="18"/>
          <w:szCs w:val="18"/>
        </w:rPr>
      </w:pPr>
    </w:p>
    <w:sectPr w:rsidR="00CA6EAD" w:rsidRPr="00CA6EAD" w:rsidSect="00BC574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92A" w:rsidRDefault="00BF792A" w:rsidP="00CA6EAD">
      <w:pPr>
        <w:spacing w:after="0" w:line="240" w:lineRule="auto"/>
      </w:pPr>
      <w:r>
        <w:separator/>
      </w:r>
    </w:p>
  </w:endnote>
  <w:endnote w:type="continuationSeparator" w:id="0">
    <w:p w:rsidR="00BF792A" w:rsidRDefault="00BF792A" w:rsidP="00CA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92A" w:rsidRDefault="00BF792A" w:rsidP="00CA6EAD">
      <w:pPr>
        <w:spacing w:after="0" w:line="240" w:lineRule="auto"/>
      </w:pPr>
      <w:r>
        <w:separator/>
      </w:r>
    </w:p>
  </w:footnote>
  <w:footnote w:type="continuationSeparator" w:id="0">
    <w:p w:rsidR="00BF792A" w:rsidRDefault="00BF792A" w:rsidP="00CA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EAD" w:rsidRDefault="00CA6EA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3291840</wp:posOffset>
          </wp:positionH>
          <wp:positionV relativeFrom="paragraph">
            <wp:posOffset>-30480</wp:posOffset>
          </wp:positionV>
          <wp:extent cx="2756535" cy="942975"/>
          <wp:effectExtent l="19050" t="0" r="5715" b="0"/>
          <wp:wrapNone/>
          <wp:docPr id="3" name="1 Imagen" descr="logoSYST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YSTEM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5653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A6EAD">
      <w:rPr>
        <w:noProof/>
        <w:lang w:eastAsia="es-ES"/>
      </w:rPr>
      <w:drawing>
        <wp:inline distT="0" distB="0" distL="0" distR="0">
          <wp:extent cx="1419225" cy="1069223"/>
          <wp:effectExtent l="19050" t="0" r="0" b="0"/>
          <wp:docPr id="2" name="Imagen 1" descr="cid:image016.jpg@01CD47F6.AA0937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16.jpg@01CD47F6.AA093730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878" cy="10727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73E1E"/>
    <w:multiLevelType w:val="hybridMultilevel"/>
    <w:tmpl w:val="C58AF258"/>
    <w:lvl w:ilvl="0" w:tplc="D892FDA2">
      <w:start w:val="60"/>
      <w:numFmt w:val="bullet"/>
      <w:lvlText w:val="-"/>
      <w:lvlJc w:val="left"/>
      <w:pPr>
        <w:ind w:left="1065" w:hanging="360"/>
      </w:pPr>
      <w:rPr>
        <w:rFonts w:ascii="Candara" w:eastAsia="Times New Roman" w:hAnsi="Candara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EAD"/>
    <w:rsid w:val="0025033A"/>
    <w:rsid w:val="002E3ED3"/>
    <w:rsid w:val="005A37C6"/>
    <w:rsid w:val="005E5A18"/>
    <w:rsid w:val="0067101C"/>
    <w:rsid w:val="006923C6"/>
    <w:rsid w:val="007578C8"/>
    <w:rsid w:val="00885D7B"/>
    <w:rsid w:val="0093578E"/>
    <w:rsid w:val="00A253A5"/>
    <w:rsid w:val="00AF0F3B"/>
    <w:rsid w:val="00BC574A"/>
    <w:rsid w:val="00BF792A"/>
    <w:rsid w:val="00C04C23"/>
    <w:rsid w:val="00CA6EAD"/>
    <w:rsid w:val="00E72D9F"/>
    <w:rsid w:val="00F54948"/>
    <w:rsid w:val="00FC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accenttext">
    <w:name w:val="msoaccenttext"/>
    <w:basedOn w:val="Normal"/>
    <w:rsid w:val="00CA6EAD"/>
    <w:pPr>
      <w:spacing w:after="60" w:line="271" w:lineRule="auto"/>
    </w:pPr>
    <w:rPr>
      <w:rFonts w:ascii="Arial" w:eastAsia="Times New Roman" w:hAnsi="Arial" w:cs="Arial"/>
      <w:b/>
      <w:bCs/>
      <w:color w:val="000000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A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A6EAD"/>
  </w:style>
  <w:style w:type="paragraph" w:styleId="Piedepgina">
    <w:name w:val="footer"/>
    <w:basedOn w:val="Normal"/>
    <w:link w:val="PiedepginaCar"/>
    <w:uiPriority w:val="99"/>
    <w:semiHidden/>
    <w:unhideWhenUsed/>
    <w:rsid w:val="00CA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A6EAD"/>
  </w:style>
  <w:style w:type="paragraph" w:styleId="Textodeglobo">
    <w:name w:val="Balloon Text"/>
    <w:basedOn w:val="Normal"/>
    <w:link w:val="TextodegloboCar"/>
    <w:uiPriority w:val="99"/>
    <w:semiHidden/>
    <w:unhideWhenUsed/>
    <w:rsid w:val="00CA6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16.jpg@01CD47F6.AA09373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889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asnepa</dc:creator>
  <cp:keywords/>
  <dc:description/>
  <cp:lastModifiedBy>asnepa</cp:lastModifiedBy>
  <cp:revision>9</cp:revision>
  <dcterms:created xsi:type="dcterms:W3CDTF">2012-06-19T11:51:00Z</dcterms:created>
  <dcterms:modified xsi:type="dcterms:W3CDTF">2012-06-19T15:27:00Z</dcterms:modified>
</cp:coreProperties>
</file>