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898DB" w14:textId="77777777" w:rsidR="00955CB5" w:rsidRPr="00836750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/>
          <w:sz w:val="28"/>
          <w:szCs w:val="28"/>
          <w:lang w:val="es-ES"/>
        </w:rPr>
      </w:pPr>
      <w:r w:rsidRPr="00955CB5">
        <w:rPr>
          <w:rFonts w:ascii="Helvetica" w:hAnsi="Helvetica" w:cs="Helvetica"/>
          <w:b/>
          <w:sz w:val="28"/>
          <w:szCs w:val="28"/>
          <w:lang w:val="es-ES"/>
        </w:rPr>
        <w:t>JavaScript para profesionales</w:t>
      </w:r>
    </w:p>
    <w:p w14:paraId="7DDCE86A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t>Objetivos</w:t>
      </w:r>
      <w:r>
        <w:rPr>
          <w:rFonts w:ascii="Helvetica" w:hAnsi="Helvetica" w:cs="Helvetica"/>
          <w:lang w:val="es-ES"/>
        </w:rPr>
        <w:t>: </w:t>
      </w:r>
    </w:p>
    <w:p w14:paraId="1ECD2937" w14:textId="77777777" w:rsidR="00955CB5" w:rsidRP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Conocer el lenguaje a fondo y aprender un repertorio de técnicas para estructurar y ejecutar correctamente aplicaciones sofisticadas con </w:t>
      </w:r>
      <w:r>
        <w:rPr>
          <w:rFonts w:ascii="Helvetica" w:hAnsi="Helvetica" w:cs="Helvetica"/>
          <w:i/>
          <w:iCs/>
          <w:lang w:val="es-ES"/>
        </w:rPr>
        <w:t>JavaScript</w:t>
      </w:r>
      <w:r>
        <w:rPr>
          <w:rFonts w:ascii="Helvetica" w:hAnsi="Helvetica" w:cs="Helvetica"/>
          <w:lang w:val="es-ES"/>
        </w:rPr>
        <w:t>.</w:t>
      </w:r>
    </w:p>
    <w:p w14:paraId="3FB2DC73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t>Requisitos</w:t>
      </w:r>
      <w:r>
        <w:rPr>
          <w:rFonts w:ascii="Helvetica" w:hAnsi="Helvetica" w:cs="Helvetica"/>
          <w:lang w:val="es-ES"/>
        </w:rPr>
        <w:t>: </w:t>
      </w:r>
    </w:p>
    <w:p w14:paraId="4BC00DD4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Estar familiarizado con el ecosistema del desarrollo web (</w:t>
      </w:r>
      <w:r>
        <w:rPr>
          <w:rFonts w:ascii="Helvetica" w:hAnsi="Helvetica" w:cs="Helvetica"/>
          <w:i/>
          <w:iCs/>
          <w:lang w:val="es-ES"/>
        </w:rPr>
        <w:t>HTML</w:t>
      </w:r>
      <w:r>
        <w:rPr>
          <w:rFonts w:ascii="Helvetica" w:hAnsi="Helvetica" w:cs="Helvetica"/>
          <w:lang w:val="es-ES"/>
        </w:rPr>
        <w:t xml:space="preserve">, </w:t>
      </w:r>
      <w:r>
        <w:rPr>
          <w:rFonts w:ascii="Helvetica" w:hAnsi="Helvetica" w:cs="Helvetica"/>
          <w:i/>
          <w:iCs/>
          <w:lang w:val="es-ES"/>
        </w:rPr>
        <w:t>CSS</w:t>
      </w:r>
      <w:r>
        <w:rPr>
          <w:rFonts w:ascii="Helvetica" w:hAnsi="Helvetica" w:cs="Helvetica"/>
          <w:lang w:val="es-ES"/>
        </w:rPr>
        <w:t xml:space="preserve">) y tener algo de experiencia previa con </w:t>
      </w:r>
      <w:r>
        <w:rPr>
          <w:rFonts w:ascii="Helvetica" w:hAnsi="Helvetica" w:cs="Helvetica"/>
          <w:i/>
          <w:iCs/>
          <w:lang w:val="es-ES"/>
        </w:rPr>
        <w:t>JavaScript</w:t>
      </w:r>
      <w:r>
        <w:rPr>
          <w:rFonts w:ascii="Helvetica" w:hAnsi="Helvetica" w:cs="Helvetica"/>
          <w:lang w:val="es-ES"/>
        </w:rPr>
        <w:t>.</w:t>
      </w:r>
    </w:p>
    <w:p w14:paraId="21DF66FE" w14:textId="77777777" w:rsidR="00955CB5" w:rsidRPr="00955CB5" w:rsidRDefault="00955CB5" w:rsidP="00955CB5">
      <w:pPr>
        <w:rPr>
          <w:rFonts w:ascii="Times" w:eastAsia="Times New Roman" w:hAnsi="Times" w:cs="Times New Roman"/>
          <w:sz w:val="20"/>
          <w:szCs w:val="20"/>
        </w:rPr>
      </w:pPr>
      <w:r w:rsidRPr="00955CB5">
        <w:rPr>
          <w:rFonts w:ascii="Helvetica" w:hAnsi="Helvetica" w:cs="Helvetica"/>
          <w:b/>
          <w:lang w:val="es-ES"/>
        </w:rPr>
        <w:t>Equipo</w:t>
      </w:r>
      <w:r>
        <w:rPr>
          <w:rFonts w:ascii="Helvetica" w:hAnsi="Helvetica" w:cs="Helvetica"/>
          <w:b/>
          <w:lang w:val="es-ES"/>
        </w:rPr>
        <w:t xml:space="preserve">: </w:t>
      </w:r>
      <w:r w:rsidRPr="00955CB5">
        <w:rPr>
          <w:rFonts w:ascii="Helvetica" w:hAnsi="Helvetica" w:cs="Helvetica"/>
          <w:lang w:val="es-ES"/>
        </w:rPr>
        <w:t xml:space="preserve">Un portátil con Sistema Operativo </w:t>
      </w:r>
      <w:r>
        <w:rPr>
          <w:rFonts w:ascii="Helvetica" w:hAnsi="Helvetica" w:cs="Helvetica"/>
          <w:lang w:val="es-ES"/>
        </w:rPr>
        <w:t xml:space="preserve">Windows, Linux, </w:t>
      </w:r>
      <w:r w:rsidRPr="00955CB5">
        <w:rPr>
          <w:rFonts w:ascii="Helvetica" w:hAnsi="Helvetica" w:cs="Helvetica"/>
          <w:lang w:val="es-ES"/>
        </w:rPr>
        <w:t>Mac</w:t>
      </w:r>
      <w:r>
        <w:rPr>
          <w:rFonts w:ascii="Helvetica" w:hAnsi="Helvetica" w:cs="Helvetica"/>
          <w:lang w:val="es-ES"/>
        </w:rPr>
        <w:t xml:space="preserve"> o Ubuntu.</w:t>
      </w:r>
    </w:p>
    <w:p w14:paraId="127EE41C" w14:textId="77777777" w:rsidR="00955CB5" w:rsidRP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/>
          <w:lang w:val="es-ES"/>
        </w:rPr>
      </w:pPr>
    </w:p>
    <w:p w14:paraId="2901C4BD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t>Nº máximo de alumnos</w:t>
      </w:r>
      <w:r>
        <w:rPr>
          <w:rFonts w:ascii="Helvetica" w:hAnsi="Helvetica" w:cs="Helvetica"/>
          <w:lang w:val="es-ES"/>
        </w:rPr>
        <w:t>: 14</w:t>
      </w:r>
    </w:p>
    <w:p w14:paraId="43E553D6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/>
          <w:bCs/>
          <w:lang w:val="es-ES"/>
        </w:rPr>
      </w:pPr>
      <w:r>
        <w:rPr>
          <w:rFonts w:ascii="Helvetica" w:hAnsi="Helvetica" w:cs="Helvetica"/>
          <w:b/>
          <w:bCs/>
          <w:lang w:val="es-ES"/>
        </w:rPr>
        <w:t xml:space="preserve">Fecha: </w:t>
      </w:r>
      <w:r w:rsidR="00836750" w:rsidRPr="00836750">
        <w:rPr>
          <w:rFonts w:ascii="Helvetica" w:hAnsi="Helvetica" w:cs="Helvetica"/>
          <w:bCs/>
          <w:lang w:val="es-ES"/>
        </w:rPr>
        <w:t xml:space="preserve">del </w:t>
      </w:r>
      <w:r w:rsidR="00836750">
        <w:rPr>
          <w:rFonts w:ascii="Helvetica" w:hAnsi="Helvetica" w:cs="Helvetica"/>
          <w:bCs/>
          <w:lang w:val="es-ES"/>
        </w:rPr>
        <w:t>24 al 28 de septiembre</w:t>
      </w:r>
    </w:p>
    <w:p w14:paraId="4FCE1607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/>
          <w:bCs/>
          <w:lang w:val="es-ES"/>
        </w:rPr>
      </w:pPr>
      <w:r>
        <w:rPr>
          <w:rFonts w:ascii="Helvetica" w:hAnsi="Helvetica" w:cs="Helvetica"/>
          <w:b/>
          <w:bCs/>
          <w:lang w:val="es-ES"/>
        </w:rPr>
        <w:t>Horario:</w:t>
      </w:r>
    </w:p>
    <w:p w14:paraId="302FE9DA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Cs/>
          <w:lang w:val="es-ES"/>
        </w:rPr>
      </w:pPr>
      <w:r w:rsidRPr="00955CB5">
        <w:rPr>
          <w:rFonts w:ascii="Helvetica" w:hAnsi="Helvetica" w:cs="Helvetica"/>
          <w:bCs/>
          <w:lang w:val="es-ES"/>
        </w:rPr>
        <w:t>De 16 h a 20 h</w:t>
      </w:r>
    </w:p>
    <w:p w14:paraId="392B2BD5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Cs/>
          <w:lang w:val="es-ES"/>
        </w:rPr>
      </w:pPr>
      <w:r w:rsidRPr="00955CB5">
        <w:rPr>
          <w:rFonts w:ascii="Helvetica" w:hAnsi="Helvetica" w:cs="Helvetica"/>
          <w:b/>
          <w:bCs/>
          <w:lang w:val="es-ES"/>
        </w:rPr>
        <w:t>Horas totales:</w:t>
      </w:r>
      <w:r>
        <w:rPr>
          <w:rFonts w:ascii="Helvetica" w:hAnsi="Helvetica" w:cs="Helvetica"/>
          <w:b/>
          <w:bCs/>
          <w:lang w:val="es-ES"/>
        </w:rPr>
        <w:t xml:space="preserve">  </w:t>
      </w:r>
      <w:r w:rsidRPr="00955CB5">
        <w:rPr>
          <w:rFonts w:ascii="Helvetica" w:hAnsi="Helvetica" w:cs="Helvetica"/>
          <w:bCs/>
          <w:lang w:val="es-ES"/>
        </w:rPr>
        <w:t>20h</w:t>
      </w:r>
    </w:p>
    <w:p w14:paraId="483D69D6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/>
          <w:bCs/>
          <w:lang w:val="es-ES"/>
        </w:rPr>
      </w:pPr>
      <w:r w:rsidRPr="00955CB5">
        <w:rPr>
          <w:rFonts w:ascii="Helvetica" w:hAnsi="Helvetica" w:cs="Helvetica"/>
          <w:b/>
          <w:bCs/>
          <w:lang w:val="es-ES"/>
        </w:rPr>
        <w:t>Precio</w:t>
      </w:r>
      <w:r>
        <w:rPr>
          <w:rFonts w:ascii="Helvetica" w:hAnsi="Helvetica" w:cs="Helvetica"/>
          <w:b/>
          <w:bCs/>
          <w:lang w:val="es-ES"/>
        </w:rPr>
        <w:t xml:space="preserve">: </w:t>
      </w:r>
    </w:p>
    <w:p w14:paraId="77122050" w14:textId="77777777" w:rsidR="00955CB5" w:rsidRP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Cs/>
          <w:lang w:val="es-ES"/>
        </w:rPr>
      </w:pPr>
      <w:r>
        <w:rPr>
          <w:rFonts w:ascii="Helvetica" w:hAnsi="Helvetica" w:cs="Helvetica"/>
          <w:bCs/>
          <w:lang w:val="es-ES"/>
        </w:rPr>
        <w:t>4</w:t>
      </w:r>
      <w:r w:rsidR="00836750">
        <w:rPr>
          <w:rFonts w:ascii="Helvetica" w:hAnsi="Helvetica" w:cs="Helvetica"/>
          <w:bCs/>
          <w:lang w:val="es-ES"/>
        </w:rPr>
        <w:t>5</w:t>
      </w:r>
      <w:r>
        <w:rPr>
          <w:rFonts w:ascii="Helvetica" w:hAnsi="Helvetica" w:cs="Helvetica"/>
          <w:bCs/>
          <w:lang w:val="es-ES"/>
        </w:rPr>
        <w:t>0 € (hasta el 9</w:t>
      </w:r>
      <w:r w:rsidRPr="00955CB5">
        <w:rPr>
          <w:rFonts w:ascii="Helvetica" w:hAnsi="Helvetica" w:cs="Helvetica"/>
          <w:bCs/>
          <w:lang w:val="es-ES"/>
        </w:rPr>
        <w:t xml:space="preserve"> de </w:t>
      </w:r>
      <w:r>
        <w:rPr>
          <w:rFonts w:ascii="Helvetica" w:hAnsi="Helvetica" w:cs="Helvetica"/>
          <w:bCs/>
          <w:lang w:val="es-ES"/>
        </w:rPr>
        <w:t>septiembre</w:t>
      </w:r>
      <w:r w:rsidRPr="00955CB5">
        <w:rPr>
          <w:rFonts w:ascii="Helvetica" w:hAnsi="Helvetica" w:cs="Helvetica"/>
          <w:bCs/>
          <w:lang w:val="es-ES"/>
        </w:rPr>
        <w:t>)</w:t>
      </w:r>
    </w:p>
    <w:p w14:paraId="0D6E9AA5" w14:textId="77777777" w:rsidR="00955CB5" w:rsidRP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Cs/>
          <w:lang w:val="es-ES"/>
        </w:rPr>
      </w:pPr>
      <w:r>
        <w:rPr>
          <w:rFonts w:ascii="Helvetica" w:hAnsi="Helvetica" w:cs="Helvetica"/>
          <w:bCs/>
          <w:lang w:val="es-ES"/>
        </w:rPr>
        <w:t>550 € (del 10 al 24 de septiembre</w:t>
      </w:r>
      <w:r w:rsidRPr="00955CB5">
        <w:rPr>
          <w:rFonts w:ascii="Helvetica" w:hAnsi="Helvetica" w:cs="Helvetica"/>
          <w:bCs/>
          <w:lang w:val="es-ES"/>
        </w:rPr>
        <w:t>)</w:t>
      </w:r>
    </w:p>
    <w:p w14:paraId="672F6FE6" w14:textId="77777777" w:rsidR="00955CB5" w:rsidRP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/>
          <w:bCs/>
          <w:lang w:val="es-ES"/>
        </w:rPr>
      </w:pPr>
    </w:p>
    <w:p w14:paraId="21E4C118" w14:textId="77777777" w:rsidR="00836750" w:rsidRPr="00836750" w:rsidRDefault="00836750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b/>
          <w:bCs/>
          <w:lang w:val="es-ES"/>
        </w:rPr>
      </w:pPr>
      <w:r>
        <w:rPr>
          <w:rFonts w:ascii="Helvetica" w:hAnsi="Helvetica" w:cs="Helvetica"/>
          <w:b/>
          <w:bCs/>
          <w:lang w:val="es-ES"/>
        </w:rPr>
        <w:t xml:space="preserve">Temario: </w:t>
      </w:r>
    </w:p>
    <w:p w14:paraId="5FD076D4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t>1. Conceptos</w:t>
      </w:r>
    </w:p>
    <w:p w14:paraId="5B6B9D4C" w14:textId="77777777" w:rsidR="00955CB5" w:rsidRDefault="00955CB5" w:rsidP="00955CB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Objetos, clases y mensajes</w:t>
      </w:r>
    </w:p>
    <w:p w14:paraId="4A7E573B" w14:textId="77777777" w:rsidR="00955CB5" w:rsidRDefault="00955CB5" w:rsidP="00955CB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Las palabras mágica: </w:t>
      </w:r>
      <w:proofErr w:type="spellStart"/>
      <w:r>
        <w:rPr>
          <w:rFonts w:ascii="Helvetica" w:hAnsi="Helvetica" w:cs="Helvetica"/>
          <w:lang w:val="es-ES"/>
        </w:rPr>
        <w:t>this</w:t>
      </w:r>
      <w:proofErr w:type="spellEnd"/>
      <w:r>
        <w:rPr>
          <w:rFonts w:ascii="Helvetica" w:hAnsi="Helvetica" w:cs="Helvetica"/>
          <w:lang w:val="es-ES"/>
        </w:rPr>
        <w:t xml:space="preserve"> y </w:t>
      </w:r>
      <w:proofErr w:type="spellStart"/>
      <w:r>
        <w:rPr>
          <w:rFonts w:ascii="Helvetica" w:hAnsi="Helvetica" w:cs="Helvetica"/>
          <w:lang w:val="es-ES"/>
        </w:rPr>
        <w:t>arguments</w:t>
      </w:r>
      <w:proofErr w:type="spellEnd"/>
    </w:p>
    <w:p w14:paraId="6BE55E7A" w14:textId="77777777" w:rsidR="00955CB5" w:rsidRDefault="00955CB5" w:rsidP="00955CB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Herencia funcional</w:t>
      </w:r>
    </w:p>
    <w:p w14:paraId="59666BAD" w14:textId="77777777" w:rsidR="00955CB5" w:rsidRDefault="00955CB5" w:rsidP="00955CB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Cadena de prototipos</w:t>
      </w:r>
    </w:p>
    <w:p w14:paraId="493DA157" w14:textId="77777777" w:rsidR="00955CB5" w:rsidRDefault="00955CB5" w:rsidP="00955CB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Simulando herencia clásica</w:t>
      </w:r>
    </w:p>
    <w:p w14:paraId="5C636A1C" w14:textId="77777777" w:rsidR="00955CB5" w:rsidRDefault="00955CB5" w:rsidP="00955CB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Herencia de prototipos</w:t>
      </w:r>
    </w:p>
    <w:p w14:paraId="6CEA9667" w14:textId="77777777" w:rsidR="00955CB5" w:rsidRDefault="00955CB5" w:rsidP="00955CB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lang w:val="es-ES"/>
        </w:rPr>
        <w:t>Mixins</w:t>
      </w:r>
      <w:proofErr w:type="spellEnd"/>
    </w:p>
    <w:p w14:paraId="7E98CC46" w14:textId="77777777" w:rsidR="00955CB5" w:rsidRDefault="00955CB5" w:rsidP="00955CB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Clausuras</w:t>
      </w:r>
    </w:p>
    <w:p w14:paraId="46E19822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i/>
          <w:iCs/>
          <w:lang w:val="es-ES"/>
        </w:rPr>
        <w:t>* Ejercicio: Una librería para clases y módulos</w:t>
      </w:r>
    </w:p>
    <w:p w14:paraId="5796302F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</w:p>
    <w:p w14:paraId="37C36121" w14:textId="77777777" w:rsidR="00C26D76" w:rsidRDefault="00C26D76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</w:p>
    <w:p w14:paraId="5D71F199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lastRenderedPageBreak/>
        <w:t>2. Patrones y principios de diseño</w:t>
      </w:r>
    </w:p>
    <w:p w14:paraId="774E66C7" w14:textId="77777777" w:rsidR="00955CB5" w:rsidRDefault="00955CB5" w:rsidP="00955CB5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Principios</w:t>
      </w:r>
    </w:p>
    <w:p w14:paraId="15C9C539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Declaración de intenciones</w:t>
      </w:r>
    </w:p>
    <w:p w14:paraId="789FE8F4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SRP</w:t>
      </w:r>
    </w:p>
    <w:p w14:paraId="29B8E342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lang w:val="es-ES"/>
        </w:rPr>
        <w:t>Tell</w:t>
      </w:r>
      <w:proofErr w:type="spellEnd"/>
      <w:r>
        <w:rPr>
          <w:rFonts w:ascii="Helvetica" w:hAnsi="Helvetica" w:cs="Helvetica"/>
          <w:lang w:val="es-ES"/>
        </w:rPr>
        <w:t xml:space="preserve">, </w:t>
      </w:r>
      <w:proofErr w:type="spellStart"/>
      <w:r>
        <w:rPr>
          <w:rFonts w:ascii="Helvetica" w:hAnsi="Helvetica" w:cs="Helvetica"/>
          <w:lang w:val="es-ES"/>
        </w:rPr>
        <w:t>Don't</w:t>
      </w:r>
      <w:proofErr w:type="spellEnd"/>
      <w:r>
        <w:rPr>
          <w:rFonts w:ascii="Helvetica" w:hAnsi="Helvetica" w:cs="Helvetica"/>
          <w:lang w:val="es-ES"/>
        </w:rPr>
        <w:t xml:space="preserve"> Ask</w:t>
      </w:r>
    </w:p>
    <w:p w14:paraId="34F33651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S.O.L.I.D.</w:t>
      </w:r>
    </w:p>
    <w:p w14:paraId="71778502" w14:textId="77777777" w:rsidR="00955CB5" w:rsidRPr="002768DB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</w:p>
    <w:p w14:paraId="113697CA" w14:textId="77777777" w:rsidR="00955CB5" w:rsidRDefault="00955CB5" w:rsidP="00955CB5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Patrones de organización</w:t>
      </w:r>
    </w:p>
    <w:p w14:paraId="7669CFCF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Parámetros por defecto, parámetros con nombre</w:t>
      </w:r>
    </w:p>
    <w:p w14:paraId="54563794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Módulos y </w:t>
      </w:r>
      <w:proofErr w:type="spellStart"/>
      <w:r>
        <w:rPr>
          <w:rFonts w:ascii="Helvetica" w:hAnsi="Helvetica" w:cs="Helvetica"/>
          <w:lang w:val="es-ES"/>
        </w:rPr>
        <w:t>Namespaces</w:t>
      </w:r>
      <w:proofErr w:type="spellEnd"/>
    </w:p>
    <w:p w14:paraId="0A9EFA84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Controlando el acceso: propiedades privadas</w:t>
      </w:r>
    </w:p>
    <w:p w14:paraId="0FFD53F3" w14:textId="77777777" w:rsidR="00955CB5" w:rsidRDefault="00955CB5" w:rsidP="00955CB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ind w:left="1440"/>
        <w:rPr>
          <w:rFonts w:ascii="Helvetica" w:hAnsi="Helvetica" w:cs="Helvetica"/>
          <w:lang w:val="es-ES"/>
        </w:rPr>
      </w:pPr>
    </w:p>
    <w:p w14:paraId="048A5B63" w14:textId="77777777" w:rsidR="00955CB5" w:rsidRDefault="00955CB5" w:rsidP="00955CB5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Patrones de creación de Objetos</w:t>
      </w:r>
    </w:p>
    <w:p w14:paraId="4AE08ABA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Factorías</w:t>
      </w:r>
    </w:p>
    <w:p w14:paraId="2336F064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lang w:val="es-ES"/>
        </w:rPr>
        <w:t>Singleton</w:t>
      </w:r>
      <w:proofErr w:type="spellEnd"/>
    </w:p>
    <w:p w14:paraId="0DB0F89C" w14:textId="77777777" w:rsidR="00955CB5" w:rsidRDefault="00955CB5" w:rsidP="00955CB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ind w:left="1440"/>
        <w:rPr>
          <w:rFonts w:ascii="Helvetica" w:hAnsi="Helvetica" w:cs="Helvetica"/>
          <w:lang w:val="es-ES"/>
        </w:rPr>
      </w:pPr>
    </w:p>
    <w:p w14:paraId="593E28B3" w14:textId="77777777" w:rsidR="00955CB5" w:rsidRDefault="00955CB5" w:rsidP="00955CB5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Patrones de abstracción</w:t>
      </w:r>
    </w:p>
    <w:p w14:paraId="40AC456D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lang w:val="es-ES"/>
        </w:rPr>
        <w:t>Iteradores</w:t>
      </w:r>
      <w:proofErr w:type="spellEnd"/>
    </w:p>
    <w:p w14:paraId="2BF03DBE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Decorador / Fachada</w:t>
      </w:r>
    </w:p>
    <w:p w14:paraId="3A7D5F04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Estrategia</w:t>
      </w:r>
    </w:p>
    <w:p w14:paraId="76B2F0BF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Inyección de dependencias</w:t>
      </w:r>
    </w:p>
    <w:p w14:paraId="49CAB67D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Proxy</w:t>
      </w:r>
    </w:p>
    <w:p w14:paraId="00C7B0DB" w14:textId="77777777" w:rsidR="00955CB5" w:rsidRDefault="00955CB5" w:rsidP="00955CB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ind w:left="1440"/>
        <w:rPr>
          <w:rFonts w:ascii="Helvetica" w:hAnsi="Helvetica" w:cs="Helvetica"/>
          <w:lang w:val="es-ES"/>
        </w:rPr>
      </w:pPr>
    </w:p>
    <w:p w14:paraId="07D87410" w14:textId="77777777" w:rsidR="00955CB5" w:rsidRDefault="00955CB5" w:rsidP="00955CB5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Patrones de interacción</w:t>
      </w:r>
    </w:p>
    <w:p w14:paraId="15E94DA0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Pub/Sub u Observador</w:t>
      </w:r>
    </w:p>
    <w:p w14:paraId="3253C0DD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Mediator</w:t>
      </w:r>
    </w:p>
    <w:p w14:paraId="521AB64A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Comandos Y Cadena de Responsabilidades</w:t>
      </w:r>
    </w:p>
    <w:p w14:paraId="65D00877" w14:textId="77777777" w:rsidR="00955CB5" w:rsidRDefault="00955CB5" w:rsidP="00955CB5">
      <w:pPr>
        <w:widowControl w:val="0"/>
        <w:numPr>
          <w:ilvl w:val="1"/>
          <w:numId w:val="2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731"/>
        <w:rPr>
          <w:rFonts w:ascii="Helvetica" w:hAnsi="Helvetica" w:cs="Helvetica"/>
          <w:lang w:val="es-ES"/>
        </w:rPr>
      </w:pPr>
      <w:proofErr w:type="spellStart"/>
      <w:r w:rsidRPr="002768DB">
        <w:rPr>
          <w:rFonts w:ascii="Helvetica" w:hAnsi="Helvetica" w:cs="Helvetica"/>
          <w:lang w:val="es-ES"/>
        </w:rPr>
        <w:t>Hydra</w:t>
      </w:r>
      <w:proofErr w:type="spellEnd"/>
    </w:p>
    <w:p w14:paraId="78E19BA3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</w:p>
    <w:p w14:paraId="021CB753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t>3. DSL</w:t>
      </w:r>
    </w:p>
    <w:p w14:paraId="22B1AF6A" w14:textId="77777777" w:rsidR="00955CB5" w:rsidRDefault="00955CB5" w:rsidP="00955CB5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lang w:val="es-ES"/>
        </w:rPr>
        <w:t>Metaprogramación</w:t>
      </w:r>
      <w:proofErr w:type="spellEnd"/>
      <w:r>
        <w:rPr>
          <w:rFonts w:ascii="Helvetica" w:hAnsi="Helvetica" w:cs="Helvetica"/>
          <w:lang w:val="es-ES"/>
        </w:rPr>
        <w:t xml:space="preserve"> con JavaScript: manipulando </w:t>
      </w:r>
      <w:proofErr w:type="spellStart"/>
      <w:r>
        <w:rPr>
          <w:rFonts w:ascii="Helvetica" w:hAnsi="Helvetica" w:cs="Helvetica"/>
          <w:i/>
          <w:iCs/>
          <w:lang w:val="es-ES"/>
        </w:rPr>
        <w:t>this</w:t>
      </w:r>
      <w:proofErr w:type="spellEnd"/>
    </w:p>
    <w:p w14:paraId="15A33B32" w14:textId="77777777" w:rsidR="00955CB5" w:rsidRDefault="00955CB5" w:rsidP="00955CB5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Interfaces fluidas</w:t>
      </w:r>
    </w:p>
    <w:p w14:paraId="3222B4CC" w14:textId="77777777" w:rsidR="00955CB5" w:rsidRDefault="00955CB5" w:rsidP="00955CB5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(No) Aumentar los prototipos primitivos</w:t>
      </w:r>
    </w:p>
    <w:p w14:paraId="787EC275" w14:textId="77777777" w:rsidR="00955CB5" w:rsidRDefault="00955CB5" w:rsidP="00955CB5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Programación declarativa</w:t>
      </w:r>
    </w:p>
    <w:p w14:paraId="31F7063B" w14:textId="77777777" w:rsidR="00955CB5" w:rsidRDefault="00955CB5" w:rsidP="00955CB5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"Macros" de clase</w:t>
      </w:r>
    </w:p>
    <w:p w14:paraId="6CB6C57F" w14:textId="77777777" w:rsidR="00955CB5" w:rsidRDefault="00955CB5" w:rsidP="00955CB5">
      <w:pPr>
        <w:widowControl w:val="0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Limitaciones de JavaScript</w:t>
      </w:r>
    </w:p>
    <w:p w14:paraId="3AC37E97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</w:p>
    <w:p w14:paraId="78DC3E98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t>4. Aplicaciones JavaScript</w:t>
      </w:r>
    </w:p>
    <w:p w14:paraId="345A41F5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i/>
          <w:iCs/>
          <w:lang w:val="es-ES"/>
        </w:rPr>
        <w:t>DOM</w:t>
      </w:r>
      <w:r>
        <w:rPr>
          <w:rFonts w:ascii="Helvetica" w:hAnsi="Helvetica" w:cs="Helvetica"/>
          <w:lang w:val="es-ES"/>
        </w:rPr>
        <w:t xml:space="preserve">, eventos, </w:t>
      </w:r>
      <w:r>
        <w:rPr>
          <w:rFonts w:ascii="Helvetica" w:hAnsi="Helvetica" w:cs="Helvetica"/>
          <w:i/>
          <w:iCs/>
          <w:lang w:val="es-ES"/>
        </w:rPr>
        <w:t>AJAX</w:t>
      </w:r>
      <w:r>
        <w:rPr>
          <w:rFonts w:ascii="Helvetica" w:hAnsi="Helvetica" w:cs="Helvetica"/>
          <w:lang w:val="es-ES"/>
        </w:rPr>
        <w:t>: El caos</w:t>
      </w:r>
    </w:p>
    <w:p w14:paraId="05A12DD9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Arquitectura general de una aplicación JavaScript</w:t>
      </w:r>
    </w:p>
    <w:p w14:paraId="13688925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Hablando con el servidor: </w:t>
      </w:r>
      <w:r>
        <w:rPr>
          <w:rFonts w:ascii="Helvetica" w:hAnsi="Helvetica" w:cs="Helvetica"/>
          <w:i/>
          <w:iCs/>
          <w:lang w:val="es-ES"/>
        </w:rPr>
        <w:t>Modelos</w:t>
      </w:r>
    </w:p>
    <w:p w14:paraId="2C620378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Interacción del usuario: </w:t>
      </w:r>
      <w:r>
        <w:rPr>
          <w:rFonts w:ascii="Helvetica" w:hAnsi="Helvetica" w:cs="Helvetica"/>
          <w:i/>
          <w:iCs/>
          <w:lang w:val="es-ES"/>
        </w:rPr>
        <w:t>Controladores</w:t>
      </w:r>
    </w:p>
    <w:p w14:paraId="472BE0D2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lang w:val="es-ES"/>
        </w:rPr>
        <w:t>Renderizar</w:t>
      </w:r>
      <w:proofErr w:type="spellEnd"/>
      <w:r>
        <w:rPr>
          <w:rFonts w:ascii="Helvetica" w:hAnsi="Helvetica" w:cs="Helvetica"/>
          <w:lang w:val="es-ES"/>
        </w:rPr>
        <w:t xml:space="preserve"> desde el cliente</w:t>
      </w:r>
    </w:p>
    <w:p w14:paraId="795CA40A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i/>
          <w:iCs/>
          <w:lang w:val="es-ES"/>
        </w:rPr>
        <w:t>Binding</w:t>
      </w:r>
      <w:proofErr w:type="spellEnd"/>
      <w:r>
        <w:rPr>
          <w:rFonts w:ascii="Helvetica" w:hAnsi="Helvetica" w:cs="Helvetica"/>
          <w:lang w:val="es-ES"/>
        </w:rPr>
        <w:t>: Enlazar Modelo y Vista</w:t>
      </w:r>
    </w:p>
    <w:p w14:paraId="720E05F8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Delegados</w:t>
      </w:r>
    </w:p>
    <w:p w14:paraId="1F08027E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Manejar interacciones complejas: </w:t>
      </w:r>
      <w:r>
        <w:rPr>
          <w:rFonts w:ascii="Helvetica" w:hAnsi="Helvetica" w:cs="Helvetica"/>
          <w:i/>
          <w:iCs/>
          <w:lang w:val="es-ES"/>
        </w:rPr>
        <w:t>MSF</w:t>
      </w:r>
    </w:p>
    <w:p w14:paraId="115457F2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Velocidad percibida: Colas </w:t>
      </w:r>
      <w:r>
        <w:rPr>
          <w:rFonts w:ascii="Helvetica" w:hAnsi="Helvetica" w:cs="Helvetica"/>
          <w:i/>
          <w:iCs/>
          <w:lang w:val="es-ES"/>
        </w:rPr>
        <w:t>AJAX</w:t>
      </w:r>
      <w:r>
        <w:rPr>
          <w:rFonts w:ascii="Helvetica" w:hAnsi="Helvetica" w:cs="Helvetica"/>
          <w:lang w:val="es-ES"/>
        </w:rPr>
        <w:t>, respuesta inmediata, estados reversibles</w:t>
      </w:r>
    </w:p>
    <w:p w14:paraId="6BBE8CEB" w14:textId="77777777" w:rsidR="00955CB5" w:rsidRDefault="00955CB5" w:rsidP="00955CB5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i/>
          <w:iCs/>
          <w:lang w:val="es-ES"/>
        </w:rPr>
        <w:t>Backbone.js</w:t>
      </w:r>
    </w:p>
    <w:p w14:paraId="08310172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</w:p>
    <w:p w14:paraId="5B111F72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t>5. Programación funcional</w:t>
      </w:r>
    </w:p>
    <w:p w14:paraId="3AF0389F" w14:textId="77777777" w:rsidR="00955CB5" w:rsidRDefault="00955CB5" w:rsidP="00955CB5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i/>
          <w:iCs/>
          <w:lang w:val="es-ES"/>
        </w:rPr>
        <w:t>JavaScript</w:t>
      </w:r>
      <w:r>
        <w:rPr>
          <w:rFonts w:ascii="Helvetica" w:hAnsi="Helvetica" w:cs="Helvetica"/>
          <w:lang w:val="es-ES"/>
        </w:rPr>
        <w:t xml:space="preserve"> es funcional</w:t>
      </w:r>
    </w:p>
    <w:p w14:paraId="2CB90E4B" w14:textId="77777777" w:rsidR="00955CB5" w:rsidRDefault="00955CB5" w:rsidP="00955CB5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Funciones de orden superior y clausuras</w:t>
      </w:r>
    </w:p>
    <w:p w14:paraId="5266279D" w14:textId="77777777" w:rsidR="00955CB5" w:rsidRDefault="00955CB5" w:rsidP="00955CB5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i/>
          <w:iCs/>
          <w:lang w:val="es-ES"/>
        </w:rPr>
        <w:t>Callbacks</w:t>
      </w:r>
      <w:proofErr w:type="spellEnd"/>
      <w:r>
        <w:rPr>
          <w:rFonts w:ascii="Helvetica" w:hAnsi="Helvetica" w:cs="Helvetica"/>
          <w:lang w:val="es-ES"/>
        </w:rPr>
        <w:t xml:space="preserve">: </w:t>
      </w:r>
      <w:proofErr w:type="spellStart"/>
      <w:r>
        <w:rPr>
          <w:rFonts w:ascii="Helvetica" w:hAnsi="Helvetica" w:cs="Helvetica"/>
          <w:lang w:val="es-ES"/>
        </w:rPr>
        <w:t>asincronía</w:t>
      </w:r>
      <w:proofErr w:type="spellEnd"/>
    </w:p>
    <w:p w14:paraId="340AA01B" w14:textId="77777777" w:rsidR="00955CB5" w:rsidRDefault="00955CB5" w:rsidP="00955CB5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Funciones que devuelven funciones</w:t>
      </w:r>
    </w:p>
    <w:p w14:paraId="16ACFF22" w14:textId="77777777" w:rsidR="00955CB5" w:rsidRDefault="00955CB5" w:rsidP="00955CB5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Composición: </w:t>
      </w:r>
      <w:proofErr w:type="spellStart"/>
      <w:r>
        <w:rPr>
          <w:rFonts w:ascii="Helvetica" w:hAnsi="Helvetica" w:cs="Helvetica"/>
          <w:i/>
          <w:iCs/>
          <w:lang w:val="es-ES"/>
        </w:rPr>
        <w:t>bind</w:t>
      </w:r>
      <w:proofErr w:type="spellEnd"/>
      <w:r>
        <w:rPr>
          <w:rFonts w:ascii="Helvetica" w:hAnsi="Helvetica" w:cs="Helvetica"/>
          <w:lang w:val="es-ES"/>
        </w:rPr>
        <w:t xml:space="preserve">, </w:t>
      </w:r>
      <w:proofErr w:type="spellStart"/>
      <w:r>
        <w:rPr>
          <w:rFonts w:ascii="Helvetica" w:hAnsi="Helvetica" w:cs="Helvetica"/>
          <w:i/>
          <w:iCs/>
          <w:lang w:val="es-ES"/>
        </w:rPr>
        <w:t>defer</w:t>
      </w:r>
      <w:proofErr w:type="spellEnd"/>
      <w:r>
        <w:rPr>
          <w:rFonts w:ascii="Helvetica" w:hAnsi="Helvetica" w:cs="Helvetica"/>
          <w:lang w:val="es-ES"/>
        </w:rPr>
        <w:t xml:space="preserve">, </w:t>
      </w:r>
      <w:proofErr w:type="spellStart"/>
      <w:r>
        <w:rPr>
          <w:rFonts w:ascii="Helvetica" w:hAnsi="Helvetica" w:cs="Helvetica"/>
          <w:i/>
          <w:iCs/>
          <w:lang w:val="es-ES"/>
        </w:rPr>
        <w:t>throttle</w:t>
      </w:r>
      <w:proofErr w:type="spellEnd"/>
      <w:r>
        <w:rPr>
          <w:rFonts w:ascii="Helvetica" w:hAnsi="Helvetica" w:cs="Helvetica"/>
          <w:lang w:val="es-ES"/>
        </w:rPr>
        <w:t xml:space="preserve">, </w:t>
      </w:r>
      <w:r>
        <w:rPr>
          <w:rFonts w:ascii="Helvetica" w:hAnsi="Helvetica" w:cs="Helvetica"/>
          <w:i/>
          <w:iCs/>
          <w:lang w:val="es-ES"/>
        </w:rPr>
        <w:t>curry</w:t>
      </w:r>
    </w:p>
    <w:p w14:paraId="05C46E3B" w14:textId="77777777" w:rsidR="00955CB5" w:rsidRDefault="00955CB5" w:rsidP="00955CB5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i/>
          <w:iCs/>
          <w:lang w:val="es-ES"/>
        </w:rPr>
        <w:t>Memoization</w:t>
      </w:r>
      <w:proofErr w:type="spellEnd"/>
    </w:p>
    <w:p w14:paraId="5BC58DB8" w14:textId="77777777" w:rsidR="00955CB5" w:rsidRDefault="00955CB5" w:rsidP="00955CB5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Promesas y Futuros</w:t>
      </w:r>
    </w:p>
    <w:p w14:paraId="44DAC634" w14:textId="77777777" w:rsidR="00955CB5" w:rsidRDefault="00955CB5" w:rsidP="00955CB5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i/>
          <w:iCs/>
          <w:lang w:val="es-ES"/>
        </w:rPr>
        <w:t>Underscore.js</w:t>
      </w:r>
    </w:p>
    <w:p w14:paraId="17F2841F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</w:p>
    <w:p w14:paraId="4DC35AD3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t xml:space="preserve">5. </w:t>
      </w:r>
      <w:proofErr w:type="spellStart"/>
      <w:r>
        <w:rPr>
          <w:rFonts w:ascii="Helvetica" w:hAnsi="Helvetica" w:cs="Helvetica"/>
          <w:b/>
          <w:bCs/>
          <w:lang w:val="es-ES"/>
        </w:rPr>
        <w:t>Tests</w:t>
      </w:r>
      <w:proofErr w:type="spellEnd"/>
    </w:p>
    <w:p w14:paraId="5A802804" w14:textId="77777777" w:rsidR="00955CB5" w:rsidRDefault="00955CB5" w:rsidP="00955CB5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¿</w:t>
      </w:r>
      <w:proofErr w:type="spellStart"/>
      <w:r>
        <w:rPr>
          <w:rFonts w:ascii="Helvetica" w:hAnsi="Helvetica" w:cs="Helvetica"/>
          <w:lang w:val="es-ES"/>
        </w:rPr>
        <w:t>Tests</w:t>
      </w:r>
      <w:proofErr w:type="spellEnd"/>
      <w:r>
        <w:rPr>
          <w:rFonts w:ascii="Helvetica" w:hAnsi="Helvetica" w:cs="Helvetica"/>
          <w:lang w:val="es-ES"/>
        </w:rPr>
        <w:t xml:space="preserve">? ¿Para </w:t>
      </w:r>
      <w:proofErr w:type="spellStart"/>
      <w:r>
        <w:rPr>
          <w:rFonts w:ascii="Helvetica" w:hAnsi="Helvetica" w:cs="Helvetica"/>
          <w:i/>
          <w:iCs/>
          <w:lang w:val="es-ES"/>
        </w:rPr>
        <w:t>JavasScript</w:t>
      </w:r>
      <w:proofErr w:type="spellEnd"/>
      <w:r>
        <w:rPr>
          <w:rFonts w:ascii="Helvetica" w:hAnsi="Helvetica" w:cs="Helvetica"/>
          <w:lang w:val="es-ES"/>
        </w:rPr>
        <w:t>?</w:t>
      </w:r>
    </w:p>
    <w:p w14:paraId="018C19B8" w14:textId="77777777" w:rsidR="00955CB5" w:rsidRDefault="00955CB5" w:rsidP="00955CB5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lang w:val="es-ES"/>
        </w:rPr>
        <w:t>Tests</w:t>
      </w:r>
      <w:proofErr w:type="spellEnd"/>
      <w:r>
        <w:rPr>
          <w:rFonts w:ascii="Helvetica" w:hAnsi="Helvetica" w:cs="Helvetica"/>
          <w:lang w:val="es-ES"/>
        </w:rPr>
        <w:t xml:space="preserve"> unitarios</w:t>
      </w:r>
    </w:p>
    <w:p w14:paraId="76C34969" w14:textId="77777777" w:rsidR="00955CB5" w:rsidRDefault="00955CB5" w:rsidP="00955CB5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i/>
          <w:iCs/>
          <w:lang w:val="es-ES"/>
        </w:rPr>
        <w:t>Jasmine</w:t>
      </w:r>
      <w:proofErr w:type="spellEnd"/>
    </w:p>
    <w:p w14:paraId="3CE4295F" w14:textId="77777777" w:rsidR="00955CB5" w:rsidRDefault="00955CB5" w:rsidP="00955CB5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Test de integración (del interfaz)</w:t>
      </w:r>
    </w:p>
    <w:p w14:paraId="1813FA01" w14:textId="77777777" w:rsidR="00955CB5" w:rsidRDefault="00955CB5" w:rsidP="00955CB5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lang w:val="es-ES"/>
        </w:rPr>
        <w:t>Tests</w:t>
      </w:r>
      <w:proofErr w:type="spellEnd"/>
      <w:r>
        <w:rPr>
          <w:rFonts w:ascii="Helvetica" w:hAnsi="Helvetica" w:cs="Helvetica"/>
          <w:lang w:val="es-ES"/>
        </w:rPr>
        <w:t xml:space="preserve"> aislados: Factorías y </w:t>
      </w:r>
      <w:r>
        <w:rPr>
          <w:rFonts w:ascii="Helvetica" w:hAnsi="Helvetica" w:cs="Helvetica"/>
          <w:i/>
          <w:iCs/>
          <w:lang w:val="es-ES"/>
        </w:rPr>
        <w:t xml:space="preserve">AJAX </w:t>
      </w:r>
      <w:proofErr w:type="spellStart"/>
      <w:r>
        <w:rPr>
          <w:rFonts w:ascii="Helvetica" w:hAnsi="Helvetica" w:cs="Helvetica"/>
          <w:i/>
          <w:iCs/>
          <w:lang w:val="es-ES"/>
        </w:rPr>
        <w:t>mocking</w:t>
      </w:r>
      <w:proofErr w:type="spellEnd"/>
    </w:p>
    <w:p w14:paraId="516ABFB2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</w:p>
    <w:p w14:paraId="0748E682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b/>
          <w:bCs/>
          <w:lang w:val="es-ES"/>
        </w:rPr>
        <w:t>6. Optimización</w:t>
      </w:r>
    </w:p>
    <w:p w14:paraId="12BFD0B6" w14:textId="77777777" w:rsidR="00955CB5" w:rsidRDefault="00955CB5" w:rsidP="00955CB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Detectar </w:t>
      </w:r>
      <w:proofErr w:type="spellStart"/>
      <w:r>
        <w:rPr>
          <w:rFonts w:ascii="Helvetica" w:hAnsi="Helvetica" w:cs="Helvetica"/>
          <w:i/>
          <w:iCs/>
          <w:lang w:val="es-ES"/>
        </w:rPr>
        <w:t>Memory</w:t>
      </w:r>
      <w:proofErr w:type="spellEnd"/>
      <w:r>
        <w:rPr>
          <w:rFonts w:ascii="Helvetica" w:hAnsi="Helvetica" w:cs="Helvetica"/>
          <w:i/>
          <w:iCs/>
          <w:lang w:val="es-ES"/>
        </w:rPr>
        <w:t xml:space="preserve"> </w:t>
      </w:r>
      <w:proofErr w:type="spellStart"/>
      <w:r>
        <w:rPr>
          <w:rFonts w:ascii="Helvetica" w:hAnsi="Helvetica" w:cs="Helvetica"/>
          <w:i/>
          <w:iCs/>
          <w:lang w:val="es-ES"/>
        </w:rPr>
        <w:t>Leaks</w:t>
      </w:r>
      <w:proofErr w:type="spellEnd"/>
    </w:p>
    <w:p w14:paraId="63B69488" w14:textId="77777777" w:rsidR="00955CB5" w:rsidRDefault="00955CB5" w:rsidP="00955CB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Herramientas de </w:t>
      </w:r>
      <w:proofErr w:type="spellStart"/>
      <w:r>
        <w:rPr>
          <w:rFonts w:ascii="Helvetica" w:hAnsi="Helvetica" w:cs="Helvetica"/>
          <w:lang w:val="es-ES"/>
        </w:rPr>
        <w:t>Profiling</w:t>
      </w:r>
      <w:proofErr w:type="spellEnd"/>
    </w:p>
    <w:p w14:paraId="6E6D0B02" w14:textId="77777777" w:rsidR="00955CB5" w:rsidRDefault="00955CB5" w:rsidP="00955CB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Técnicas generales de optimización</w:t>
      </w:r>
    </w:p>
    <w:p w14:paraId="684C3141" w14:textId="77777777" w:rsidR="00955CB5" w:rsidRDefault="00955CB5" w:rsidP="00955CB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Patrón </w:t>
      </w:r>
      <w:proofErr w:type="spellStart"/>
      <w:r>
        <w:rPr>
          <w:rFonts w:ascii="Helvetica" w:hAnsi="Helvetica" w:cs="Helvetica"/>
          <w:i/>
          <w:iCs/>
          <w:lang w:val="es-ES"/>
        </w:rPr>
        <w:t>Flyweight</w:t>
      </w:r>
      <w:proofErr w:type="spellEnd"/>
    </w:p>
    <w:p w14:paraId="4E0A693F" w14:textId="77777777" w:rsidR="00955CB5" w:rsidRDefault="00955CB5" w:rsidP="00955CB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proofErr w:type="spellStart"/>
      <w:r>
        <w:rPr>
          <w:rFonts w:ascii="Helvetica" w:hAnsi="Helvetica" w:cs="Helvetica"/>
          <w:i/>
          <w:iCs/>
          <w:lang w:val="es-ES"/>
        </w:rPr>
        <w:t>Caching</w:t>
      </w:r>
      <w:proofErr w:type="spellEnd"/>
    </w:p>
    <w:p w14:paraId="00747F8A" w14:textId="77777777" w:rsidR="00955CB5" w:rsidRDefault="00955CB5" w:rsidP="00955CB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 xml:space="preserve">Interacción con el </w:t>
      </w:r>
      <w:r>
        <w:rPr>
          <w:rFonts w:ascii="Helvetica" w:hAnsi="Helvetica" w:cs="Helvetica"/>
          <w:i/>
          <w:iCs/>
          <w:lang w:val="es-ES"/>
        </w:rPr>
        <w:t>DOM</w:t>
      </w:r>
    </w:p>
    <w:p w14:paraId="104D88F5" w14:textId="77777777" w:rsidR="00955CB5" w:rsidRDefault="00955CB5" w:rsidP="00955CB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lang w:val="es-ES"/>
        </w:rPr>
      </w:pPr>
      <w:r>
        <w:rPr>
          <w:rFonts w:ascii="Helvetica" w:hAnsi="Helvetica" w:cs="Helvetica"/>
          <w:lang w:val="es-ES"/>
        </w:rPr>
        <w:t>Optimización a bajo nivel</w:t>
      </w:r>
    </w:p>
    <w:p w14:paraId="098BDED9" w14:textId="77777777" w:rsidR="00955CB5" w:rsidRDefault="00955CB5" w:rsidP="00955CB5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lang w:val="es-ES"/>
        </w:rPr>
      </w:pPr>
    </w:p>
    <w:p w14:paraId="55F0E084" w14:textId="794A7F5E" w:rsidR="00836750" w:rsidRDefault="00836750" w:rsidP="00836750">
      <w:pPr>
        <w:widowControl w:val="0"/>
        <w:autoSpaceDE w:val="0"/>
        <w:autoSpaceDN w:val="0"/>
        <w:adjustRightInd w:val="0"/>
        <w:spacing w:after="240"/>
        <w:jc w:val="both"/>
        <w:rPr>
          <w:rFonts w:ascii="Helvetica" w:hAnsi="Helvetica" w:cs="Helvetica"/>
          <w:lang w:val="es-ES"/>
        </w:rPr>
      </w:pPr>
      <w:r w:rsidRPr="00836750">
        <w:rPr>
          <w:rFonts w:ascii="Helvetica" w:hAnsi="Helvetica" w:cs="Helvetica"/>
          <w:b/>
          <w:lang w:val="es-ES"/>
        </w:rPr>
        <w:t>Profesor:</w:t>
      </w:r>
      <w:r>
        <w:rPr>
          <w:rFonts w:ascii="Helvetica" w:hAnsi="Helvetica" w:cs="Helvetica"/>
          <w:lang w:val="es-ES"/>
        </w:rPr>
        <w:t xml:space="preserve"> Elías Alonso ha sido programador web </w:t>
      </w:r>
      <w:proofErr w:type="spellStart"/>
      <w:r>
        <w:rPr>
          <w:rFonts w:ascii="Helvetica" w:hAnsi="Helvetica" w:cs="Helvetica"/>
          <w:lang w:val="es-ES"/>
        </w:rPr>
        <w:t>freelance</w:t>
      </w:r>
      <w:proofErr w:type="spellEnd"/>
      <w:r>
        <w:rPr>
          <w:rFonts w:ascii="Helvetica" w:hAnsi="Helvetica" w:cs="Helvetica"/>
          <w:lang w:val="es-ES"/>
        </w:rPr>
        <w:t xml:space="preserve">  y profesor durante más de 5 años</w:t>
      </w:r>
      <w:r w:rsidR="00790AF1">
        <w:rPr>
          <w:rFonts w:ascii="Helvetica" w:hAnsi="Helvetica" w:cs="Helvetica"/>
          <w:lang w:val="es-ES"/>
        </w:rPr>
        <w:t>, un buen día</w:t>
      </w:r>
      <w:r>
        <w:rPr>
          <w:rFonts w:ascii="Helvetica" w:hAnsi="Helvetica" w:cs="Helvetica"/>
          <w:lang w:val="es-ES"/>
        </w:rPr>
        <w:t xml:space="preserve"> el mundo ‘</w:t>
      </w:r>
      <w:proofErr w:type="spellStart"/>
      <w:r>
        <w:rPr>
          <w:rFonts w:ascii="Helvetica" w:hAnsi="Helvetica" w:cs="Helvetica"/>
          <w:lang w:val="es-ES"/>
        </w:rPr>
        <w:t>startup</w:t>
      </w:r>
      <w:proofErr w:type="spellEnd"/>
      <w:r>
        <w:rPr>
          <w:rFonts w:ascii="Helvetica" w:hAnsi="Helvetica" w:cs="Helvetica"/>
          <w:lang w:val="es-ES"/>
        </w:rPr>
        <w:t xml:space="preserve">’ entró en su vida. Entre otros proyectos, Elías es </w:t>
      </w:r>
      <w:proofErr w:type="spellStart"/>
      <w:r>
        <w:rPr>
          <w:rFonts w:ascii="Helvetica" w:hAnsi="Helvetica" w:cs="Helvetica"/>
          <w:lang w:val="es-ES"/>
        </w:rPr>
        <w:t>co</w:t>
      </w:r>
      <w:proofErr w:type="spellEnd"/>
      <w:r>
        <w:rPr>
          <w:rFonts w:ascii="Helvetica" w:hAnsi="Helvetica" w:cs="Helvetica"/>
          <w:lang w:val="es-ES"/>
        </w:rPr>
        <w:t xml:space="preserve">-fundador y responsable de desarrollo de </w:t>
      </w:r>
      <w:proofErr w:type="spellStart"/>
      <w:r w:rsidR="00176133">
        <w:rPr>
          <w:rFonts w:ascii="Helvetica" w:hAnsi="Helvetica" w:cs="Helvetica"/>
          <w:lang w:val="es-ES"/>
        </w:rPr>
        <w:t>favmonster</w:t>
      </w:r>
      <w:proofErr w:type="spellEnd"/>
      <w:r w:rsidR="00176133">
        <w:rPr>
          <w:rFonts w:ascii="Helvetica" w:hAnsi="Helvetica" w:cs="Helvetica"/>
          <w:lang w:val="es-ES"/>
        </w:rPr>
        <w:t xml:space="preserve"> </w:t>
      </w:r>
      <w:r>
        <w:rPr>
          <w:rFonts w:ascii="Helvetica" w:hAnsi="Helvetica" w:cs="Helvetica"/>
          <w:lang w:val="es-ES"/>
        </w:rPr>
        <w:t xml:space="preserve">y </w:t>
      </w:r>
      <w:r w:rsidR="00176133">
        <w:rPr>
          <w:rFonts w:ascii="Helvetica" w:hAnsi="Helvetica" w:cs="Helvetica"/>
          <w:lang w:val="es-ES"/>
        </w:rPr>
        <w:t xml:space="preserve">City </w:t>
      </w:r>
      <w:proofErr w:type="spellStart"/>
      <w:r w:rsidR="00176133">
        <w:rPr>
          <w:rFonts w:ascii="Helvetica" w:hAnsi="Helvetica" w:cs="Helvetica"/>
          <w:lang w:val="es-ES"/>
        </w:rPr>
        <w:t>Eaters</w:t>
      </w:r>
      <w:proofErr w:type="spellEnd"/>
      <w:r>
        <w:rPr>
          <w:rFonts w:ascii="Helvetica" w:hAnsi="Helvetica" w:cs="Helvetica"/>
          <w:lang w:val="es-ES"/>
        </w:rPr>
        <w:t xml:space="preserve">. Actualmente ocupa el puesto de CTO en </w:t>
      </w:r>
      <w:proofErr w:type="spellStart"/>
      <w:r>
        <w:rPr>
          <w:rFonts w:ascii="Helvetica" w:hAnsi="Helvetica" w:cs="Helvetica"/>
          <w:lang w:val="es-ES"/>
        </w:rPr>
        <w:t>Favmonster</w:t>
      </w:r>
      <w:proofErr w:type="spellEnd"/>
      <w:r>
        <w:rPr>
          <w:rFonts w:ascii="Helvetica" w:hAnsi="Helvetica" w:cs="Helvetica"/>
          <w:lang w:val="es-ES"/>
        </w:rPr>
        <w:t xml:space="preserve">. Elías tiene amplía experiencia en </w:t>
      </w:r>
      <w:proofErr w:type="spellStart"/>
      <w:r>
        <w:rPr>
          <w:rFonts w:ascii="Helvetica" w:hAnsi="Helvetica" w:cs="Helvetica"/>
          <w:lang w:val="es-ES"/>
        </w:rPr>
        <w:t>Javascript</w:t>
      </w:r>
      <w:proofErr w:type="spellEnd"/>
      <w:r>
        <w:rPr>
          <w:rFonts w:ascii="Helvetica" w:hAnsi="Helvetica" w:cs="Helvetica"/>
          <w:lang w:val="es-ES"/>
        </w:rPr>
        <w:t xml:space="preserve">  y Ruby </w:t>
      </w:r>
      <w:proofErr w:type="spellStart"/>
      <w:r>
        <w:rPr>
          <w:rFonts w:ascii="Helvetica" w:hAnsi="Helvetica" w:cs="Helvetica"/>
          <w:lang w:val="es-ES"/>
        </w:rPr>
        <w:t>on</w:t>
      </w:r>
      <w:proofErr w:type="spellEnd"/>
      <w:r>
        <w:rPr>
          <w:rFonts w:ascii="Helvetica" w:hAnsi="Helvetica" w:cs="Helvetica"/>
          <w:lang w:val="es-ES"/>
        </w:rPr>
        <w:t xml:space="preserve"> </w:t>
      </w:r>
      <w:proofErr w:type="spellStart"/>
      <w:r>
        <w:rPr>
          <w:rFonts w:ascii="Helvetica" w:hAnsi="Helvetica" w:cs="Helvetica"/>
          <w:lang w:val="es-ES"/>
        </w:rPr>
        <w:t>Rails</w:t>
      </w:r>
      <w:proofErr w:type="spellEnd"/>
      <w:r>
        <w:rPr>
          <w:rFonts w:ascii="Helvetica" w:hAnsi="Helvetica" w:cs="Helvetica"/>
          <w:lang w:val="es-ES"/>
        </w:rPr>
        <w:t xml:space="preserve"> y ha sido uno pionero en España en tecnologías como </w:t>
      </w:r>
      <w:proofErr w:type="spellStart"/>
      <w:r>
        <w:rPr>
          <w:rFonts w:ascii="Helvetica" w:hAnsi="Helvetica" w:cs="Helvetica"/>
          <w:lang w:val="es-ES"/>
        </w:rPr>
        <w:t>MongoDB</w:t>
      </w:r>
      <w:proofErr w:type="spellEnd"/>
      <w:r>
        <w:rPr>
          <w:rFonts w:ascii="Helvetica" w:hAnsi="Helvetica" w:cs="Helvetica"/>
          <w:lang w:val="es-ES"/>
        </w:rPr>
        <w:t xml:space="preserve"> y Node.js.</w:t>
      </w:r>
    </w:p>
    <w:p w14:paraId="04C02B31" w14:textId="218A192E" w:rsidR="000A4749" w:rsidRPr="000A4749" w:rsidRDefault="000A4749" w:rsidP="00836750">
      <w:pPr>
        <w:widowControl w:val="0"/>
        <w:autoSpaceDE w:val="0"/>
        <w:autoSpaceDN w:val="0"/>
        <w:adjustRightInd w:val="0"/>
        <w:spacing w:after="240"/>
        <w:jc w:val="both"/>
        <w:rPr>
          <w:rFonts w:ascii="Helvetica" w:hAnsi="Helvetica" w:cs="Helvetica"/>
          <w:b/>
          <w:lang w:val="es-ES"/>
        </w:rPr>
      </w:pPr>
      <w:bookmarkStart w:id="0" w:name="_GoBack"/>
      <w:r w:rsidRPr="000A4749">
        <w:rPr>
          <w:rFonts w:ascii="Helvetica" w:hAnsi="Helvetica" w:cs="Helvetica"/>
          <w:b/>
          <w:lang w:val="es-ES"/>
        </w:rPr>
        <w:t>Lugar de celebración del curso</w:t>
      </w:r>
      <w:r>
        <w:rPr>
          <w:rFonts w:ascii="Helvetica" w:hAnsi="Helvetica" w:cs="Helvetica"/>
          <w:b/>
          <w:lang w:val="es-ES"/>
        </w:rPr>
        <w:t xml:space="preserve">: </w:t>
      </w:r>
      <w:r w:rsidRPr="000A4749">
        <w:rPr>
          <w:rFonts w:ascii="Helvetica" w:hAnsi="Helvetica" w:cs="Helvetica"/>
          <w:lang w:val="es-ES"/>
        </w:rPr>
        <w:t>C/ Duque de Rivas 5</w:t>
      </w:r>
      <w:r>
        <w:rPr>
          <w:rFonts w:ascii="Helvetica" w:hAnsi="Helvetica" w:cs="Helvetica"/>
          <w:lang w:val="es-ES"/>
        </w:rPr>
        <w:t xml:space="preserve">, 28013, Madrid. </w:t>
      </w:r>
      <w:proofErr w:type="spellStart"/>
      <w:r>
        <w:rPr>
          <w:rFonts w:ascii="Helvetica" w:hAnsi="Helvetica" w:cs="Helvetica"/>
          <w:lang w:val="es-ES"/>
        </w:rPr>
        <w:t>Utopicus</w:t>
      </w:r>
      <w:proofErr w:type="spellEnd"/>
      <w:r>
        <w:rPr>
          <w:rFonts w:ascii="Helvetica" w:hAnsi="Helvetica" w:cs="Helvetica"/>
          <w:lang w:val="es-ES"/>
        </w:rPr>
        <w:t xml:space="preserve"> (salón US_2)</w:t>
      </w:r>
    </w:p>
    <w:bookmarkEnd w:id="0"/>
    <w:p w14:paraId="14E21A8F" w14:textId="77777777" w:rsidR="00DE0CD5" w:rsidRPr="00836750" w:rsidRDefault="00DE0CD5" w:rsidP="0083675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Helvetica" w:hAnsi="Helvetica" w:cs="Helvetica"/>
          <w:lang w:val="es-ES"/>
        </w:rPr>
      </w:pPr>
    </w:p>
    <w:sectPr w:rsidR="00DE0CD5" w:rsidRPr="00836750" w:rsidSect="00DE0CD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CB5"/>
    <w:rsid w:val="000A4749"/>
    <w:rsid w:val="00176133"/>
    <w:rsid w:val="00790AF1"/>
    <w:rsid w:val="00836750"/>
    <w:rsid w:val="00955CB5"/>
    <w:rsid w:val="00C26D76"/>
    <w:rsid w:val="00DE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1F619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CB5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5CB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8367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CB5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5CB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8367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0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451</Words>
  <Characters>2486</Characters>
  <Application>Microsoft Macintosh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2012-08-03T15:04:00Z</dcterms:created>
  <dcterms:modified xsi:type="dcterms:W3CDTF">2012-08-06T11:00:00Z</dcterms:modified>
</cp:coreProperties>
</file>