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4694" w:rsidRPr="004A0FC8" w:rsidRDefault="00C80BF5" w:rsidP="00A92410">
      <w:pPr>
        <w:pStyle w:val="Puesto"/>
        <w:spacing w:after="240"/>
        <w:rPr>
          <w:rFonts w:asciiTheme="minorHAnsi" w:hAnsiTheme="minorHAnsi"/>
          <w:caps w:val="0"/>
          <w:noProof/>
          <w:color w:val="099181"/>
          <w:sz w:val="56"/>
        </w:rPr>
      </w:pPr>
      <w:r w:rsidRPr="004A0FC8">
        <w:rPr>
          <w:noProof/>
          <w:color w:val="099181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631D709B" wp14:editId="7B75DE85">
                <wp:simplePos x="0" y="0"/>
                <wp:positionH relativeFrom="column">
                  <wp:posOffset>4213860</wp:posOffset>
                </wp:positionH>
                <wp:positionV relativeFrom="paragraph">
                  <wp:posOffset>613410</wp:posOffset>
                </wp:positionV>
                <wp:extent cx="1614170" cy="5888990"/>
                <wp:effectExtent l="0" t="0" r="5080" b="0"/>
                <wp:wrapNone/>
                <wp:docPr id="4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14170" cy="588899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CF4694" w:rsidRDefault="00CF4694" w:rsidP="004872D7">
                            <w:pPr>
                              <w:spacing w:after="0"/>
                              <w:ind w:left="360"/>
                              <w:rPr>
                                <w:b/>
                                <w:noProof/>
                                <w:sz w:val="18"/>
                              </w:rPr>
                            </w:pPr>
                            <w:r>
                              <w:rPr>
                                <w:b/>
                                <w:noProof/>
                                <w:sz w:val="18"/>
                              </w:rPr>
                              <w:t xml:space="preserve">FORMACIÓN DE 4 AÑOS. </w:t>
                            </w:r>
                          </w:p>
                          <w:p w:rsidR="00CF4694" w:rsidRPr="004872D7" w:rsidRDefault="00CF4694" w:rsidP="004872D7">
                            <w:pPr>
                              <w:spacing w:after="0"/>
                              <w:ind w:left="360"/>
                              <w:rPr>
                                <w:b/>
                                <w:noProof/>
                                <w:sz w:val="18"/>
                              </w:rPr>
                            </w:pPr>
                            <w:r>
                              <w:rPr>
                                <w:b/>
                                <w:noProof/>
                                <w:sz w:val="18"/>
                              </w:rPr>
                              <w:t>4 SEMINARIOS/AÑO. 424h</w:t>
                            </w:r>
                          </w:p>
                          <w:p w:rsidR="00CF4694" w:rsidRDefault="00CF4694" w:rsidP="00A92410">
                            <w:pPr>
                              <w:spacing w:after="0"/>
                              <w:ind w:firstLine="360"/>
                              <w:rPr>
                                <w:b/>
                                <w:noProof/>
                                <w:sz w:val="18"/>
                              </w:rPr>
                            </w:pPr>
                          </w:p>
                          <w:p w:rsidR="00CF4694" w:rsidRPr="00760E7F" w:rsidRDefault="00CF4694" w:rsidP="00A92410">
                            <w:pPr>
                              <w:spacing w:after="0"/>
                              <w:ind w:firstLine="360"/>
                              <w:rPr>
                                <w:b/>
                                <w:noProof/>
                                <w:sz w:val="18"/>
                              </w:rPr>
                            </w:pPr>
                            <w:r>
                              <w:rPr>
                                <w:b/>
                                <w:noProof/>
                                <w:sz w:val="18"/>
                              </w:rPr>
                              <w:t xml:space="preserve">      </w:t>
                            </w:r>
                            <w:r w:rsidRPr="00760E7F">
                              <w:rPr>
                                <w:b/>
                                <w:noProof/>
                                <w:sz w:val="18"/>
                              </w:rPr>
                              <w:t>EQUIPO PEDAGÓGICO</w:t>
                            </w:r>
                          </w:p>
                          <w:p w:rsidR="00CF4694" w:rsidRPr="001B3717" w:rsidRDefault="00CF4694" w:rsidP="004872D7">
                            <w:pPr>
                              <w:spacing w:after="0"/>
                              <w:ind w:left="360"/>
                              <w:jc w:val="both"/>
                              <w:rPr>
                                <w:noProof/>
                                <w:color w:val="8496B0"/>
                                <w:sz w:val="14"/>
                              </w:rPr>
                            </w:pPr>
                          </w:p>
                          <w:p w:rsidR="00CF4694" w:rsidRPr="001B3717" w:rsidRDefault="00CF4694" w:rsidP="004872D7">
                            <w:pPr>
                              <w:spacing w:after="0"/>
                              <w:ind w:left="360"/>
                              <w:jc w:val="both"/>
                              <w:rPr>
                                <w:noProof/>
                                <w:color w:val="8496B0"/>
                                <w:sz w:val="14"/>
                              </w:rPr>
                            </w:pPr>
                            <w:r w:rsidRPr="001B3717">
                              <w:rPr>
                                <w:noProof/>
                                <w:color w:val="8496B0"/>
                                <w:sz w:val="14"/>
                              </w:rPr>
                              <w:t>Formación impartida por un equipo de podólogos especializados en Posturología Posturopodia y de especialistas de las entradas posturales implicados, desde hace varios años, en la investigación y la publicación sobre la validación de tests clínicos y de conceptos terapéuticos.</w:t>
                            </w:r>
                          </w:p>
                          <w:p w:rsidR="00CF4694" w:rsidRPr="004872D7" w:rsidRDefault="00CF4694" w:rsidP="00A92410">
                            <w:pPr>
                              <w:spacing w:after="0"/>
                              <w:ind w:left="360"/>
                              <w:jc w:val="both"/>
                              <w:rPr>
                                <w:noProof/>
                                <w:sz w:val="14"/>
                              </w:rPr>
                            </w:pPr>
                          </w:p>
                          <w:p w:rsidR="00CF4694" w:rsidRPr="004872D7" w:rsidRDefault="00CF4694" w:rsidP="00A92410">
                            <w:pPr>
                              <w:spacing w:after="0"/>
                              <w:ind w:left="360"/>
                              <w:jc w:val="both"/>
                              <w:rPr>
                                <w:noProof/>
                                <w:sz w:val="14"/>
                              </w:rPr>
                            </w:pPr>
                          </w:p>
                          <w:p w:rsidR="00CF4694" w:rsidRPr="00F61F8C" w:rsidRDefault="00CF4694" w:rsidP="00A92410">
                            <w:pPr>
                              <w:spacing w:after="0"/>
                              <w:ind w:left="360"/>
                              <w:rPr>
                                <w:b/>
                                <w:noProof/>
                                <w:color w:val="099181"/>
                                <w:sz w:val="18"/>
                              </w:rPr>
                            </w:pPr>
                            <w:r w:rsidRPr="00F61F8C">
                              <w:rPr>
                                <w:b/>
                                <w:noProof/>
                                <w:color w:val="099181"/>
                                <w:sz w:val="18"/>
                              </w:rPr>
                              <w:t>FORMACIÓN ABIERTA EXCLUSIVAMENTE A PODÓLOGOS</w:t>
                            </w:r>
                          </w:p>
                          <w:p w:rsidR="00CF4694" w:rsidRPr="001B3717" w:rsidRDefault="00CF4694" w:rsidP="00A92410">
                            <w:pPr>
                              <w:spacing w:after="0"/>
                              <w:ind w:left="360"/>
                              <w:rPr>
                                <w:b/>
                                <w:noProof/>
                                <w:color w:val="538135"/>
                                <w:sz w:val="14"/>
                              </w:rPr>
                            </w:pPr>
                          </w:p>
                          <w:p w:rsidR="00CF4694" w:rsidRPr="001B3717" w:rsidRDefault="00CF4694" w:rsidP="00A92410">
                            <w:pPr>
                              <w:spacing w:after="0"/>
                              <w:ind w:left="360"/>
                              <w:rPr>
                                <w:b/>
                                <w:noProof/>
                                <w:color w:val="538135"/>
                                <w:sz w:val="12"/>
                              </w:rPr>
                            </w:pPr>
                          </w:p>
                          <w:p w:rsidR="00CF4694" w:rsidRPr="004872D7" w:rsidRDefault="00CF4694" w:rsidP="00A92410">
                            <w:pPr>
                              <w:spacing w:after="0"/>
                              <w:ind w:left="360"/>
                              <w:rPr>
                                <w:b/>
                                <w:noProof/>
                                <w:sz w:val="18"/>
                              </w:rPr>
                            </w:pPr>
                            <w:r w:rsidRPr="004872D7">
                              <w:rPr>
                                <w:b/>
                                <w:noProof/>
                                <w:sz w:val="18"/>
                              </w:rPr>
                              <w:t>PRÁCTICAS</w:t>
                            </w:r>
                          </w:p>
                          <w:p w:rsidR="00CF4694" w:rsidRPr="004872D7" w:rsidRDefault="00CF4694" w:rsidP="00A92410">
                            <w:pPr>
                              <w:spacing w:after="0"/>
                              <w:ind w:left="360"/>
                              <w:rPr>
                                <w:noProof/>
                                <w:sz w:val="18"/>
                              </w:rPr>
                            </w:pPr>
                            <w:r w:rsidRPr="005A5800">
                              <w:rPr>
                                <w:noProof/>
                                <w:sz w:val="18"/>
                              </w:rPr>
                              <w:t>&gt;</w:t>
                            </w:r>
                            <w:r w:rsidRPr="004872D7">
                              <w:rPr>
                                <w:noProof/>
                                <w:sz w:val="18"/>
                              </w:rPr>
                              <w:t>Demostración práctica</w:t>
                            </w:r>
                          </w:p>
                          <w:p w:rsidR="00CF4694" w:rsidRDefault="00CF4694" w:rsidP="00A92410">
                            <w:pPr>
                              <w:spacing w:after="0"/>
                              <w:ind w:left="360"/>
                              <w:rPr>
                                <w:noProof/>
                                <w:sz w:val="18"/>
                              </w:rPr>
                            </w:pPr>
                            <w:r>
                              <w:rPr>
                                <w:noProof/>
                                <w:sz w:val="18"/>
                              </w:rPr>
                              <w:t>&gt;Prácticas por</w:t>
                            </w:r>
                            <w:r w:rsidRPr="00043731">
                              <w:rPr>
                                <w:noProof/>
                                <w:sz w:val="18"/>
                              </w:rPr>
                              <w:t xml:space="preserve"> pareja</w:t>
                            </w:r>
                            <w:r>
                              <w:rPr>
                                <w:noProof/>
                                <w:sz w:val="18"/>
                              </w:rPr>
                              <w:t>s</w:t>
                            </w:r>
                            <w:r w:rsidRPr="00043731">
                              <w:rPr>
                                <w:noProof/>
                                <w:sz w:val="18"/>
                              </w:rPr>
                              <w:t>.</w:t>
                            </w:r>
                            <w:r>
                              <w:rPr>
                                <w:noProof/>
                                <w:sz w:val="18"/>
                              </w:rPr>
                              <w:t xml:space="preserve"> Repetición de los tests clínicos para integrarlos e interpretarlos</w:t>
                            </w:r>
                          </w:p>
                          <w:p w:rsidR="00CF4694" w:rsidRDefault="00CF4694" w:rsidP="00043731">
                            <w:pPr>
                              <w:spacing w:after="0"/>
                              <w:ind w:left="360"/>
                              <w:rPr>
                                <w:noProof/>
                                <w:sz w:val="18"/>
                              </w:rPr>
                            </w:pPr>
                            <w:r>
                              <w:rPr>
                                <w:noProof/>
                                <w:sz w:val="18"/>
                              </w:rPr>
                              <w:t>&gt;Síntesis al final de cada seminario.  Protocolo de examen clínico retomando todos los tests y maniobras estudiadas. Realización por parejas del examen clínico concluyendo en la planificación del conjunto de ortesis, dirigida y verificada por los profesores</w:t>
                            </w:r>
                          </w:p>
                          <w:p w:rsidR="00CF4694" w:rsidRPr="00043731" w:rsidRDefault="00CF4694" w:rsidP="00043731">
                            <w:pPr>
                              <w:spacing w:after="0"/>
                              <w:ind w:left="360"/>
                              <w:rPr>
                                <w:noProof/>
                                <w:sz w:val="18"/>
                              </w:rPr>
                            </w:pPr>
                            <w:r>
                              <w:rPr>
                                <w:noProof/>
                                <w:sz w:val="18"/>
                              </w:rPr>
                              <w:t>&gt;Taller de realización de plantillas posturales para cada alumno</w:t>
                            </w:r>
                          </w:p>
                          <w:p w:rsidR="00CF4694" w:rsidRPr="001B3717" w:rsidRDefault="00CF4694" w:rsidP="00A92410">
                            <w:pPr>
                              <w:spacing w:after="0"/>
                              <w:ind w:left="360"/>
                              <w:rPr>
                                <w:b/>
                                <w:noProof/>
                                <w:color w:val="538135"/>
                                <w:sz w:val="14"/>
                              </w:rPr>
                            </w:pPr>
                          </w:p>
                          <w:p w:rsidR="00CF4694" w:rsidRPr="001B3717" w:rsidRDefault="00CF4694" w:rsidP="00A92410">
                            <w:pPr>
                              <w:spacing w:after="0"/>
                              <w:ind w:left="360"/>
                              <w:rPr>
                                <w:b/>
                                <w:noProof/>
                                <w:color w:val="538135"/>
                                <w:sz w:val="14"/>
                              </w:rPr>
                            </w:pPr>
                          </w:p>
                          <w:p w:rsidR="00CF4694" w:rsidRPr="001B3717" w:rsidRDefault="00CF4694" w:rsidP="00A92410">
                            <w:pPr>
                              <w:spacing w:after="0"/>
                              <w:jc w:val="both"/>
                              <w:rPr>
                                <w:noProof/>
                                <w:color w:val="538135"/>
                                <w:sz w:val="14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31D709B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margin-left:331.8pt;margin-top:48.3pt;width:127.1pt;height:463.7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" stroked="f">
                <v:path arrowok="t"/>
                <v:textbox style="mso-fit-shape-to-text:t" inset="0,0,0,0">
                  <w:txbxContent>
                    <w:p w:rsidR="00CF4694" w:rsidRDefault="00CF4694" w:rsidP="004872D7">
                      <w:pPr>
                        <w:spacing w:after="0"/>
                        <w:ind w:left="360"/>
                        <w:rPr>
                          <w:b/>
                          <w:noProof/>
                          <w:sz w:val="18"/>
                        </w:rPr>
                      </w:pPr>
                      <w:r>
                        <w:rPr>
                          <w:b/>
                          <w:noProof/>
                          <w:sz w:val="18"/>
                        </w:rPr>
                        <w:t xml:space="preserve">FORMACIÓN DE 4 AÑOS. </w:t>
                      </w:r>
                    </w:p>
                    <w:p w:rsidR="00CF4694" w:rsidRPr="004872D7" w:rsidRDefault="00CF4694" w:rsidP="004872D7">
                      <w:pPr>
                        <w:spacing w:after="0"/>
                        <w:ind w:left="360"/>
                        <w:rPr>
                          <w:b/>
                          <w:noProof/>
                          <w:sz w:val="18"/>
                        </w:rPr>
                      </w:pPr>
                      <w:r>
                        <w:rPr>
                          <w:b/>
                          <w:noProof/>
                          <w:sz w:val="18"/>
                        </w:rPr>
                        <w:t>4 SEMINARIOS/AÑO. 424h</w:t>
                      </w:r>
                    </w:p>
                    <w:p w:rsidR="00CF4694" w:rsidRDefault="00CF4694" w:rsidP="00A92410">
                      <w:pPr>
                        <w:spacing w:after="0"/>
                        <w:ind w:firstLine="360"/>
                        <w:rPr>
                          <w:b/>
                          <w:noProof/>
                          <w:sz w:val="18"/>
                        </w:rPr>
                      </w:pPr>
                    </w:p>
                    <w:p w:rsidR="00CF4694" w:rsidRPr="00760E7F" w:rsidRDefault="00CF4694" w:rsidP="00A92410">
                      <w:pPr>
                        <w:spacing w:after="0"/>
                        <w:ind w:firstLine="360"/>
                        <w:rPr>
                          <w:b/>
                          <w:noProof/>
                          <w:sz w:val="18"/>
                        </w:rPr>
                      </w:pPr>
                      <w:r>
                        <w:rPr>
                          <w:b/>
                          <w:noProof/>
                          <w:sz w:val="18"/>
                        </w:rPr>
                        <w:t xml:space="preserve">      </w:t>
                      </w:r>
                      <w:r w:rsidRPr="00760E7F">
                        <w:rPr>
                          <w:b/>
                          <w:noProof/>
                          <w:sz w:val="18"/>
                        </w:rPr>
                        <w:t>EQUIPO PEDAGÓGICO</w:t>
                      </w:r>
                    </w:p>
                    <w:p w:rsidR="00CF4694" w:rsidRPr="001B3717" w:rsidRDefault="00CF4694" w:rsidP="004872D7">
                      <w:pPr>
                        <w:spacing w:after="0"/>
                        <w:ind w:left="360"/>
                        <w:jc w:val="both"/>
                        <w:rPr>
                          <w:noProof/>
                          <w:color w:val="8496B0"/>
                          <w:sz w:val="14"/>
                        </w:rPr>
                      </w:pPr>
                    </w:p>
                    <w:p w:rsidR="00CF4694" w:rsidRPr="001B3717" w:rsidRDefault="00CF4694" w:rsidP="004872D7">
                      <w:pPr>
                        <w:spacing w:after="0"/>
                        <w:ind w:left="360"/>
                        <w:jc w:val="both"/>
                        <w:rPr>
                          <w:noProof/>
                          <w:color w:val="8496B0"/>
                          <w:sz w:val="14"/>
                        </w:rPr>
                      </w:pPr>
                      <w:r w:rsidRPr="001B3717">
                        <w:rPr>
                          <w:noProof/>
                          <w:color w:val="8496B0"/>
                          <w:sz w:val="14"/>
                        </w:rPr>
                        <w:t>Formación impartida por un equipo de podólogos especializados en Posturología Posturopodia y de especialistas de las entradas posturales implicados, desde hace varios años, en la investigación y la publicación sobre la validación de tests clínicos y de conceptos terapéuticos.</w:t>
                      </w:r>
                    </w:p>
                    <w:p w:rsidR="00CF4694" w:rsidRPr="004872D7" w:rsidRDefault="00CF4694" w:rsidP="00A92410">
                      <w:pPr>
                        <w:spacing w:after="0"/>
                        <w:ind w:left="360"/>
                        <w:jc w:val="both"/>
                        <w:rPr>
                          <w:noProof/>
                          <w:sz w:val="14"/>
                        </w:rPr>
                      </w:pPr>
                    </w:p>
                    <w:p w:rsidR="00CF4694" w:rsidRPr="004872D7" w:rsidRDefault="00CF4694" w:rsidP="00A92410">
                      <w:pPr>
                        <w:spacing w:after="0"/>
                        <w:ind w:left="360"/>
                        <w:jc w:val="both"/>
                        <w:rPr>
                          <w:noProof/>
                          <w:sz w:val="14"/>
                        </w:rPr>
                      </w:pPr>
                    </w:p>
                    <w:p w:rsidR="00CF4694" w:rsidRPr="00F61F8C" w:rsidRDefault="00CF4694" w:rsidP="00A92410">
                      <w:pPr>
                        <w:spacing w:after="0"/>
                        <w:ind w:left="360"/>
                        <w:rPr>
                          <w:b/>
                          <w:noProof/>
                          <w:color w:val="099181"/>
                          <w:sz w:val="18"/>
                        </w:rPr>
                      </w:pPr>
                      <w:r w:rsidRPr="00F61F8C">
                        <w:rPr>
                          <w:b/>
                          <w:noProof/>
                          <w:color w:val="099181"/>
                          <w:sz w:val="18"/>
                        </w:rPr>
                        <w:t>FORMACIÓN ABIERTA EXCLUSIVAMENTE A PODÓLOGOS</w:t>
                      </w:r>
                    </w:p>
                    <w:p w:rsidR="00CF4694" w:rsidRPr="001B3717" w:rsidRDefault="00CF4694" w:rsidP="00A92410">
                      <w:pPr>
                        <w:spacing w:after="0"/>
                        <w:ind w:left="360"/>
                        <w:rPr>
                          <w:b/>
                          <w:noProof/>
                          <w:color w:val="538135"/>
                          <w:sz w:val="14"/>
                        </w:rPr>
                      </w:pPr>
                    </w:p>
                    <w:p w:rsidR="00CF4694" w:rsidRPr="001B3717" w:rsidRDefault="00CF4694" w:rsidP="00A92410">
                      <w:pPr>
                        <w:spacing w:after="0"/>
                        <w:ind w:left="360"/>
                        <w:rPr>
                          <w:b/>
                          <w:noProof/>
                          <w:color w:val="538135"/>
                          <w:sz w:val="12"/>
                        </w:rPr>
                      </w:pPr>
                    </w:p>
                    <w:p w:rsidR="00CF4694" w:rsidRPr="004872D7" w:rsidRDefault="00CF4694" w:rsidP="00A92410">
                      <w:pPr>
                        <w:spacing w:after="0"/>
                        <w:ind w:left="360"/>
                        <w:rPr>
                          <w:b/>
                          <w:noProof/>
                          <w:sz w:val="18"/>
                        </w:rPr>
                      </w:pPr>
                      <w:r w:rsidRPr="004872D7">
                        <w:rPr>
                          <w:b/>
                          <w:noProof/>
                          <w:sz w:val="18"/>
                        </w:rPr>
                        <w:t>PRÁCTICAS</w:t>
                      </w:r>
                    </w:p>
                    <w:p w:rsidR="00CF4694" w:rsidRPr="004872D7" w:rsidRDefault="00CF4694" w:rsidP="00A92410">
                      <w:pPr>
                        <w:spacing w:after="0"/>
                        <w:ind w:left="360"/>
                        <w:rPr>
                          <w:noProof/>
                          <w:sz w:val="18"/>
                        </w:rPr>
                      </w:pPr>
                      <w:r w:rsidRPr="005A5800">
                        <w:rPr>
                          <w:noProof/>
                          <w:sz w:val="18"/>
                        </w:rPr>
                        <w:t>&gt;</w:t>
                      </w:r>
                      <w:r w:rsidRPr="004872D7">
                        <w:rPr>
                          <w:noProof/>
                          <w:sz w:val="18"/>
                        </w:rPr>
                        <w:t>Demostración práctica</w:t>
                      </w:r>
                    </w:p>
                    <w:p w:rsidR="00CF4694" w:rsidRDefault="00CF4694" w:rsidP="00A92410">
                      <w:pPr>
                        <w:spacing w:after="0"/>
                        <w:ind w:left="360"/>
                        <w:rPr>
                          <w:noProof/>
                          <w:sz w:val="18"/>
                        </w:rPr>
                      </w:pPr>
                      <w:r>
                        <w:rPr>
                          <w:noProof/>
                          <w:sz w:val="18"/>
                        </w:rPr>
                        <w:t>&gt;Prácticas por</w:t>
                      </w:r>
                      <w:r w:rsidRPr="00043731">
                        <w:rPr>
                          <w:noProof/>
                          <w:sz w:val="18"/>
                        </w:rPr>
                        <w:t xml:space="preserve"> pareja</w:t>
                      </w:r>
                      <w:r>
                        <w:rPr>
                          <w:noProof/>
                          <w:sz w:val="18"/>
                        </w:rPr>
                        <w:t>s</w:t>
                      </w:r>
                      <w:r w:rsidRPr="00043731">
                        <w:rPr>
                          <w:noProof/>
                          <w:sz w:val="18"/>
                        </w:rPr>
                        <w:t>.</w:t>
                      </w:r>
                      <w:r>
                        <w:rPr>
                          <w:noProof/>
                          <w:sz w:val="18"/>
                        </w:rPr>
                        <w:t xml:space="preserve"> Repetición de los tests clínicos para integrarlos e interpretarlos</w:t>
                      </w:r>
                    </w:p>
                    <w:p w:rsidR="00CF4694" w:rsidRDefault="00CF4694" w:rsidP="00043731">
                      <w:pPr>
                        <w:spacing w:after="0"/>
                        <w:ind w:left="360"/>
                        <w:rPr>
                          <w:noProof/>
                          <w:sz w:val="18"/>
                        </w:rPr>
                      </w:pPr>
                      <w:r>
                        <w:rPr>
                          <w:noProof/>
                          <w:sz w:val="18"/>
                        </w:rPr>
                        <w:t>&gt;Síntesis al final de cada seminario.  Protocolo de examen clínico retomando todos los tests y maniobras estudiadas. Realización por parejas del examen clínico concluyendo en la planificación del conjunto de ortesis, dirigida y verificada por los profesores</w:t>
                      </w:r>
                    </w:p>
                    <w:p w:rsidR="00CF4694" w:rsidRPr="00043731" w:rsidRDefault="00CF4694" w:rsidP="00043731">
                      <w:pPr>
                        <w:spacing w:after="0"/>
                        <w:ind w:left="360"/>
                        <w:rPr>
                          <w:noProof/>
                          <w:sz w:val="18"/>
                        </w:rPr>
                      </w:pPr>
                      <w:r>
                        <w:rPr>
                          <w:noProof/>
                          <w:sz w:val="18"/>
                        </w:rPr>
                        <w:t>&gt;Taller de realización de plantillas posturales para cada alumno</w:t>
                      </w:r>
                    </w:p>
                    <w:p w:rsidR="00CF4694" w:rsidRPr="001B3717" w:rsidRDefault="00CF4694" w:rsidP="00A92410">
                      <w:pPr>
                        <w:spacing w:after="0"/>
                        <w:ind w:left="360"/>
                        <w:rPr>
                          <w:b/>
                          <w:noProof/>
                          <w:color w:val="538135"/>
                          <w:sz w:val="14"/>
                        </w:rPr>
                      </w:pPr>
                    </w:p>
                    <w:p w:rsidR="00CF4694" w:rsidRPr="001B3717" w:rsidRDefault="00CF4694" w:rsidP="00A92410">
                      <w:pPr>
                        <w:spacing w:after="0"/>
                        <w:ind w:left="360"/>
                        <w:rPr>
                          <w:b/>
                          <w:noProof/>
                          <w:color w:val="538135"/>
                          <w:sz w:val="14"/>
                        </w:rPr>
                      </w:pPr>
                    </w:p>
                    <w:p w:rsidR="00CF4694" w:rsidRPr="001B3717" w:rsidRDefault="00CF4694" w:rsidP="00A92410">
                      <w:pPr>
                        <w:spacing w:after="0"/>
                        <w:jc w:val="both"/>
                        <w:rPr>
                          <w:noProof/>
                          <w:color w:val="538135"/>
                          <w:sz w:val="14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F4694" w:rsidRPr="004A0FC8">
        <w:rPr>
          <w:rFonts w:ascii="Calibri" w:hAnsi="Calibri"/>
          <w:noProof/>
          <w:color w:val="099181"/>
          <w:sz w:val="72"/>
        </w:rPr>
        <w:t>P</w:t>
      </w:r>
      <w:r w:rsidR="00CF4694" w:rsidRPr="00F61F8C">
        <w:rPr>
          <w:rFonts w:ascii="Calibri" w:hAnsi="Calibri"/>
          <w:caps w:val="0"/>
          <w:noProof/>
          <w:color w:val="099181"/>
          <w:sz w:val="72"/>
        </w:rPr>
        <w:t>os</w:t>
      </w:r>
      <w:r w:rsidR="00CF4694" w:rsidRPr="00CE35F3">
        <w:rPr>
          <w:rFonts w:ascii="Calibri" w:hAnsi="Calibri"/>
          <w:caps w:val="0"/>
          <w:noProof/>
          <w:color w:val="099181"/>
          <w:sz w:val="72"/>
        </w:rPr>
        <w:t>t</w:t>
      </w:r>
      <w:r w:rsidR="003241BE">
        <w:rPr>
          <w:rFonts w:ascii="Calibri" w:hAnsi="Calibri"/>
          <w:caps w:val="0"/>
          <w:noProof/>
          <w:color w:val="099181"/>
          <w:sz w:val="72"/>
        </w:rPr>
        <w:t>urologí</w:t>
      </w:r>
      <w:r w:rsidR="00CF4694" w:rsidRPr="00F61F8C">
        <w:rPr>
          <w:rFonts w:ascii="Calibri" w:hAnsi="Calibri"/>
          <w:caps w:val="0"/>
          <w:noProof/>
          <w:color w:val="099181"/>
          <w:sz w:val="72"/>
        </w:rPr>
        <w:t>a</w:t>
      </w:r>
      <w:r w:rsidR="00CF4694" w:rsidRPr="00F61F8C">
        <w:rPr>
          <w:rFonts w:ascii="Calibri" w:hAnsi="Calibri"/>
          <w:caps w:val="0"/>
          <w:noProof/>
          <w:color w:val="099181"/>
          <w:sz w:val="56"/>
        </w:rPr>
        <w:t xml:space="preserve"> </w:t>
      </w:r>
      <w:r w:rsidR="00CF4694" w:rsidRPr="004A0FC8">
        <w:rPr>
          <w:rFonts w:asciiTheme="minorHAnsi" w:hAnsiTheme="minorHAnsi"/>
          <w:caps w:val="0"/>
          <w:noProof/>
          <w:color w:val="099181"/>
          <w:sz w:val="72"/>
        </w:rPr>
        <w:t>Posturopodia</w:t>
      </w:r>
    </w:p>
    <w:p w:rsidR="00CF4694" w:rsidRPr="005D3DAF" w:rsidRDefault="00C80BF5" w:rsidP="005D3DAF">
      <w:pPr>
        <w:spacing w:after="0"/>
        <w:ind w:right="2381"/>
        <w:jc w:val="both"/>
        <w:rPr>
          <w:b/>
          <w:i/>
          <w:sz w:val="20"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4437190</wp:posOffset>
                </wp:positionH>
                <wp:positionV relativeFrom="paragraph">
                  <wp:posOffset>394970</wp:posOffset>
                </wp:positionV>
                <wp:extent cx="1367790" cy="179705"/>
                <wp:effectExtent l="0" t="0" r="22860" b="10795"/>
                <wp:wrapNone/>
                <wp:docPr id="2" name="Rectángulo redondead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7790" cy="1797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rgbClr val="70AD47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B7663C1" id="Rectángulo redondeado 6" o:spid="_x0000_s1026" style="position:absolute;margin-left:349.4pt;margin-top:31.1pt;width:107.7pt;height:14.1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" filled="f" strokecolor="#70ad47" strokeweight="1pt">
                <v:stroke joinstyle="miter"/>
              </v:roundrect>
            </w:pict>
          </mc:Fallback>
        </mc:AlternateContent>
      </w:r>
      <w:r w:rsidR="009577C2">
        <w:rPr>
          <w:b/>
          <w:i/>
          <w:sz w:val="20"/>
        </w:rPr>
        <w:t xml:space="preserve">Desde </w:t>
      </w:r>
      <w:r w:rsidR="009577C2" w:rsidRPr="004A0FC8">
        <w:rPr>
          <w:b/>
          <w:i/>
          <w:sz w:val="20"/>
        </w:rPr>
        <w:t>hace 26</w:t>
      </w:r>
      <w:r w:rsidR="00CF4694" w:rsidRPr="004A0FC8">
        <w:rPr>
          <w:b/>
          <w:i/>
          <w:sz w:val="20"/>
        </w:rPr>
        <w:t xml:space="preserve"> </w:t>
      </w:r>
      <w:r w:rsidR="00CF4694" w:rsidRPr="005D3DAF">
        <w:rPr>
          <w:b/>
          <w:i/>
          <w:sz w:val="20"/>
        </w:rPr>
        <w:t xml:space="preserve">años, </w:t>
      </w:r>
      <w:proofErr w:type="spellStart"/>
      <w:r w:rsidR="00CF4694" w:rsidRPr="005D3DAF">
        <w:rPr>
          <w:b/>
          <w:i/>
          <w:sz w:val="20"/>
        </w:rPr>
        <w:t>S</w:t>
      </w:r>
      <w:r w:rsidR="00CF4694">
        <w:rPr>
          <w:b/>
          <w:i/>
          <w:sz w:val="20"/>
        </w:rPr>
        <w:t>ylvie</w:t>
      </w:r>
      <w:proofErr w:type="spellEnd"/>
      <w:r w:rsidR="00CF4694">
        <w:rPr>
          <w:b/>
          <w:i/>
          <w:sz w:val="20"/>
        </w:rPr>
        <w:t xml:space="preserve"> y </w:t>
      </w:r>
      <w:proofErr w:type="spellStart"/>
      <w:r w:rsidR="00CF4694">
        <w:rPr>
          <w:b/>
          <w:i/>
          <w:sz w:val="20"/>
        </w:rPr>
        <w:t>Philippe</w:t>
      </w:r>
      <w:proofErr w:type="spellEnd"/>
      <w:r w:rsidR="00CF4694">
        <w:rPr>
          <w:b/>
          <w:i/>
          <w:sz w:val="20"/>
        </w:rPr>
        <w:t xml:space="preserve"> </w:t>
      </w:r>
      <w:proofErr w:type="spellStart"/>
      <w:r w:rsidR="00CF4694">
        <w:rPr>
          <w:b/>
          <w:i/>
          <w:sz w:val="20"/>
        </w:rPr>
        <w:t>Villeneuve</w:t>
      </w:r>
      <w:proofErr w:type="spellEnd"/>
      <w:r w:rsidR="00CF4694">
        <w:rPr>
          <w:b/>
          <w:i/>
          <w:sz w:val="20"/>
        </w:rPr>
        <w:t xml:space="preserve"> junto a su</w:t>
      </w:r>
      <w:r w:rsidR="00CF4694" w:rsidRPr="005D3DAF">
        <w:rPr>
          <w:b/>
          <w:i/>
          <w:sz w:val="20"/>
        </w:rPr>
        <w:t xml:space="preserve"> e</w:t>
      </w:r>
      <w:r w:rsidR="00CF4694">
        <w:rPr>
          <w:b/>
          <w:i/>
          <w:sz w:val="20"/>
        </w:rPr>
        <w:t>quipo, en colaboración con los D</w:t>
      </w:r>
      <w:r w:rsidR="00D34235">
        <w:rPr>
          <w:b/>
          <w:i/>
          <w:sz w:val="20"/>
        </w:rPr>
        <w:t>rs</w:t>
      </w:r>
      <w:r w:rsidR="00CF4694">
        <w:rPr>
          <w:b/>
          <w:i/>
          <w:sz w:val="20"/>
        </w:rPr>
        <w:t>.</w:t>
      </w:r>
      <w:r w:rsidR="00CF4694" w:rsidRPr="005D3DAF">
        <w:rPr>
          <w:b/>
          <w:i/>
          <w:sz w:val="20"/>
        </w:rPr>
        <w:t xml:space="preserve"> </w:t>
      </w:r>
      <w:r w:rsidR="00CF4694">
        <w:rPr>
          <w:b/>
          <w:i/>
          <w:sz w:val="20"/>
        </w:rPr>
        <w:t xml:space="preserve">P.M. </w:t>
      </w:r>
      <w:proofErr w:type="spellStart"/>
      <w:r w:rsidR="00CF4694" w:rsidRPr="005D3DAF">
        <w:rPr>
          <w:b/>
          <w:i/>
          <w:sz w:val="20"/>
        </w:rPr>
        <w:t>Gagey</w:t>
      </w:r>
      <w:proofErr w:type="spellEnd"/>
      <w:r w:rsidR="00CF4694" w:rsidRPr="005D3DAF">
        <w:rPr>
          <w:b/>
          <w:i/>
          <w:sz w:val="20"/>
        </w:rPr>
        <w:t xml:space="preserve"> y </w:t>
      </w:r>
      <w:r w:rsidR="00CF4694">
        <w:rPr>
          <w:b/>
          <w:i/>
          <w:sz w:val="20"/>
        </w:rPr>
        <w:t xml:space="preserve"> B. </w:t>
      </w:r>
      <w:r w:rsidR="00CF4694" w:rsidRPr="005D3DAF">
        <w:rPr>
          <w:b/>
          <w:i/>
          <w:sz w:val="20"/>
        </w:rPr>
        <w:t xml:space="preserve">Weber, </w:t>
      </w:r>
      <w:r w:rsidR="00CF4694">
        <w:rPr>
          <w:b/>
          <w:i/>
          <w:sz w:val="20"/>
        </w:rPr>
        <w:t>han desarrollado</w:t>
      </w:r>
      <w:r w:rsidR="00CF4694" w:rsidRPr="005D3DAF">
        <w:rPr>
          <w:b/>
          <w:i/>
          <w:sz w:val="20"/>
        </w:rPr>
        <w:t xml:space="preserve"> la </w:t>
      </w:r>
      <w:proofErr w:type="spellStart"/>
      <w:r w:rsidR="00CF4694" w:rsidRPr="005D3DAF">
        <w:rPr>
          <w:b/>
          <w:i/>
          <w:sz w:val="20"/>
        </w:rPr>
        <w:t>Posturología</w:t>
      </w:r>
      <w:proofErr w:type="spellEnd"/>
      <w:r w:rsidR="00CF4694" w:rsidRPr="005D3DAF">
        <w:rPr>
          <w:b/>
          <w:i/>
          <w:sz w:val="20"/>
        </w:rPr>
        <w:t xml:space="preserve"> </w:t>
      </w:r>
      <w:proofErr w:type="spellStart"/>
      <w:r w:rsidR="00CF4694" w:rsidRPr="005D3DAF">
        <w:rPr>
          <w:b/>
          <w:i/>
          <w:sz w:val="20"/>
        </w:rPr>
        <w:t>Posturopodia</w:t>
      </w:r>
      <w:proofErr w:type="spellEnd"/>
      <w:r w:rsidR="00CF4694" w:rsidRPr="005D3DAF">
        <w:rPr>
          <w:b/>
          <w:i/>
          <w:sz w:val="20"/>
        </w:rPr>
        <w:t>.</w:t>
      </w:r>
    </w:p>
    <w:p w:rsidR="00CF4694" w:rsidRPr="005D3DAF" w:rsidRDefault="00CF4694" w:rsidP="005D3DAF">
      <w:pPr>
        <w:spacing w:after="0"/>
        <w:ind w:right="2381"/>
        <w:jc w:val="both"/>
        <w:rPr>
          <w:b/>
          <w:i/>
          <w:sz w:val="20"/>
        </w:rPr>
      </w:pPr>
      <w:r w:rsidRPr="005D3DAF">
        <w:rPr>
          <w:b/>
          <w:i/>
          <w:sz w:val="20"/>
        </w:rPr>
        <w:t xml:space="preserve">El podólogo formado en </w:t>
      </w:r>
      <w:proofErr w:type="spellStart"/>
      <w:r w:rsidRPr="005D3DAF">
        <w:rPr>
          <w:b/>
          <w:i/>
          <w:sz w:val="20"/>
        </w:rPr>
        <w:t>Posturología</w:t>
      </w:r>
      <w:proofErr w:type="spellEnd"/>
      <w:r w:rsidRPr="005D3DAF">
        <w:rPr>
          <w:b/>
          <w:i/>
          <w:sz w:val="20"/>
        </w:rPr>
        <w:t xml:space="preserve"> </w:t>
      </w:r>
      <w:proofErr w:type="spellStart"/>
      <w:r w:rsidRPr="005D3DAF">
        <w:rPr>
          <w:b/>
          <w:i/>
          <w:sz w:val="20"/>
        </w:rPr>
        <w:t>Posturopodia</w:t>
      </w:r>
      <w:proofErr w:type="spellEnd"/>
      <w:r w:rsidRPr="005D3DAF">
        <w:rPr>
          <w:b/>
          <w:i/>
          <w:sz w:val="20"/>
        </w:rPr>
        <w:t xml:space="preserve">, por su dominio del examen clínico postural y la precisión de sus tratamientos, tiene el reconocimiento de los otros especialistas de la postura con los que colabora como el especialista del captor </w:t>
      </w:r>
      <w:proofErr w:type="spellStart"/>
      <w:r w:rsidRPr="005D3DAF">
        <w:rPr>
          <w:b/>
          <w:i/>
          <w:sz w:val="20"/>
        </w:rPr>
        <w:t>podal</w:t>
      </w:r>
      <w:proofErr w:type="spellEnd"/>
      <w:r w:rsidRPr="005D3DAF">
        <w:rPr>
          <w:b/>
          <w:i/>
          <w:sz w:val="20"/>
        </w:rPr>
        <w:t>.</w:t>
      </w:r>
    </w:p>
    <w:p w:rsidR="00CF4694" w:rsidRPr="00D152F8" w:rsidRDefault="00CF4694" w:rsidP="00A92410">
      <w:pPr>
        <w:spacing w:after="0"/>
        <w:rPr>
          <w:color w:val="2E74B5"/>
          <w:sz w:val="14"/>
        </w:rPr>
      </w:pPr>
    </w:p>
    <w:p w:rsidR="00CF4694" w:rsidRPr="00F61F8C" w:rsidRDefault="00CF4694" w:rsidP="00A92410">
      <w:pPr>
        <w:spacing w:after="0"/>
        <w:rPr>
          <w:b/>
          <w:color w:val="099181"/>
          <w:sz w:val="28"/>
        </w:rPr>
      </w:pPr>
      <w:r w:rsidRPr="00F61F8C">
        <w:rPr>
          <w:b/>
          <w:color w:val="099181"/>
          <w:sz w:val="28"/>
        </w:rPr>
        <w:t>OBJETIVOS</w:t>
      </w:r>
    </w:p>
    <w:p w:rsidR="00CF4694" w:rsidRPr="002832DF" w:rsidRDefault="00C80BF5" w:rsidP="00A92410">
      <w:pPr>
        <w:spacing w:after="0"/>
        <w:rPr>
          <w:b/>
          <w:color w:val="538135"/>
          <w:sz w:val="18"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>
                <wp:simplePos x="0" y="0"/>
                <wp:positionH relativeFrom="column">
                  <wp:posOffset>-93980</wp:posOffset>
                </wp:positionH>
                <wp:positionV relativeFrom="paragraph">
                  <wp:posOffset>86360</wp:posOffset>
                </wp:positionV>
                <wp:extent cx="4143375" cy="1983740"/>
                <wp:effectExtent l="0" t="0" r="28575" b="16510"/>
                <wp:wrapNone/>
                <wp:docPr id="7" name="Proceso alternativ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43375" cy="1983740"/>
                        </a:xfrm>
                        <a:prstGeom prst="flowChartAlternateProcess">
                          <a:avLst/>
                        </a:prstGeom>
                        <a:noFill/>
                        <a:ln>
                          <a:solidFill>
                            <a:srgbClr val="92D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73B8CCD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Proceso alternativo 7" o:spid="_x0000_s1026" type="#_x0000_t176" style="position:absolute;margin-left:-7.4pt;margin-top:6.8pt;width:326.25pt;height:156.2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" filled="f" strokecolor="#92d050" strokeweight="2pt">
                <v:path arrowok="t"/>
              </v:shape>
            </w:pict>
          </mc:Fallback>
        </mc:AlternateContent>
      </w:r>
    </w:p>
    <w:p w:rsidR="00CF4694" w:rsidRPr="00F61F8C" w:rsidRDefault="00CF4694" w:rsidP="00A92410">
      <w:pPr>
        <w:pStyle w:val="Prrafodelista"/>
        <w:numPr>
          <w:ilvl w:val="0"/>
          <w:numId w:val="3"/>
        </w:numPr>
        <w:spacing w:after="0"/>
        <w:ind w:left="530" w:right="2324"/>
        <w:rPr>
          <w:b/>
          <w:color w:val="099181"/>
          <w:sz w:val="18"/>
        </w:rPr>
      </w:pPr>
      <w:r w:rsidRPr="00F61F8C">
        <w:rPr>
          <w:b/>
          <w:color w:val="099181"/>
          <w:sz w:val="18"/>
        </w:rPr>
        <w:t xml:space="preserve">Comprender los conceptos de la </w:t>
      </w:r>
      <w:proofErr w:type="spellStart"/>
      <w:r w:rsidRPr="00F61F8C">
        <w:rPr>
          <w:b/>
          <w:color w:val="099181"/>
          <w:sz w:val="18"/>
        </w:rPr>
        <w:t>Posturología</w:t>
      </w:r>
      <w:proofErr w:type="spellEnd"/>
    </w:p>
    <w:p w:rsidR="00CF4694" w:rsidRPr="00F61F8C" w:rsidRDefault="00CF4694" w:rsidP="00A92410">
      <w:pPr>
        <w:pStyle w:val="Prrafodelista"/>
        <w:numPr>
          <w:ilvl w:val="0"/>
          <w:numId w:val="3"/>
        </w:numPr>
        <w:spacing w:after="0"/>
        <w:ind w:left="530" w:right="2324"/>
        <w:rPr>
          <w:b/>
          <w:color w:val="099181"/>
          <w:sz w:val="18"/>
        </w:rPr>
      </w:pPr>
      <w:r w:rsidRPr="00F61F8C">
        <w:rPr>
          <w:b/>
          <w:color w:val="099181"/>
          <w:sz w:val="18"/>
        </w:rPr>
        <w:t>Adquirir la práctica en el examen clínico de la postura y el equilibrio</w:t>
      </w:r>
    </w:p>
    <w:p w:rsidR="00CF4694" w:rsidRPr="00F61F8C" w:rsidRDefault="00CF4694" w:rsidP="00A92410">
      <w:pPr>
        <w:pStyle w:val="Prrafodelista"/>
        <w:numPr>
          <w:ilvl w:val="0"/>
          <w:numId w:val="3"/>
        </w:numPr>
        <w:spacing w:after="0"/>
        <w:ind w:left="530" w:right="2324"/>
        <w:rPr>
          <w:b/>
          <w:color w:val="099181"/>
          <w:sz w:val="18"/>
        </w:rPr>
      </w:pPr>
      <w:r w:rsidRPr="00F61F8C">
        <w:rPr>
          <w:b/>
          <w:color w:val="099181"/>
          <w:sz w:val="18"/>
        </w:rPr>
        <w:t xml:space="preserve">Examinar el tono postural mediante </w:t>
      </w:r>
      <w:proofErr w:type="spellStart"/>
      <w:r w:rsidRPr="00F61F8C">
        <w:rPr>
          <w:b/>
          <w:color w:val="099181"/>
          <w:sz w:val="18"/>
        </w:rPr>
        <w:t>tests</w:t>
      </w:r>
      <w:proofErr w:type="spellEnd"/>
      <w:r w:rsidRPr="00F61F8C">
        <w:rPr>
          <w:b/>
          <w:color w:val="099181"/>
          <w:sz w:val="18"/>
        </w:rPr>
        <w:t xml:space="preserve"> y maniobras clínicas validadas</w:t>
      </w:r>
    </w:p>
    <w:p w:rsidR="00CF4694" w:rsidRPr="00F61F8C" w:rsidRDefault="00CF4694" w:rsidP="00A92410">
      <w:pPr>
        <w:pStyle w:val="Prrafodelista"/>
        <w:numPr>
          <w:ilvl w:val="0"/>
          <w:numId w:val="3"/>
        </w:numPr>
        <w:spacing w:after="0"/>
        <w:ind w:left="530" w:right="2324"/>
        <w:rPr>
          <w:b/>
          <w:color w:val="099181"/>
          <w:sz w:val="18"/>
        </w:rPr>
      </w:pPr>
      <w:r w:rsidRPr="00F61F8C">
        <w:rPr>
          <w:b/>
          <w:color w:val="099181"/>
          <w:sz w:val="18"/>
        </w:rPr>
        <w:t>Objetivar las disfunciones plantares, dentales y oculares</w:t>
      </w:r>
    </w:p>
    <w:p w:rsidR="00CF4694" w:rsidRPr="00F61F8C" w:rsidRDefault="00CF4694" w:rsidP="00A92410">
      <w:pPr>
        <w:pStyle w:val="Prrafodelista"/>
        <w:numPr>
          <w:ilvl w:val="0"/>
          <w:numId w:val="3"/>
        </w:numPr>
        <w:spacing w:after="0"/>
        <w:ind w:left="530" w:right="2324"/>
        <w:rPr>
          <w:b/>
          <w:color w:val="099181"/>
          <w:sz w:val="18"/>
        </w:rPr>
      </w:pPr>
      <w:r w:rsidRPr="00F61F8C">
        <w:rPr>
          <w:b/>
          <w:color w:val="099181"/>
          <w:sz w:val="18"/>
        </w:rPr>
        <w:t>Comprender las algias funcionales crónicas recidivantes analizando las disfunciones neuromusculares, articulares, viscerales y sensoriales</w:t>
      </w:r>
    </w:p>
    <w:p w:rsidR="00CF4694" w:rsidRPr="00F61F8C" w:rsidRDefault="00CF4694" w:rsidP="00A92410">
      <w:pPr>
        <w:pStyle w:val="Prrafodelista"/>
        <w:numPr>
          <w:ilvl w:val="0"/>
          <w:numId w:val="3"/>
        </w:numPr>
        <w:spacing w:after="0"/>
        <w:ind w:left="530" w:right="2324"/>
        <w:rPr>
          <w:b/>
          <w:color w:val="099181"/>
          <w:sz w:val="18"/>
        </w:rPr>
      </w:pPr>
      <w:r w:rsidRPr="00F61F8C">
        <w:rPr>
          <w:b/>
          <w:color w:val="099181"/>
          <w:sz w:val="18"/>
        </w:rPr>
        <w:t xml:space="preserve">Dominar las 3 acciones terapéuticas de las plantillas posturales: rehabilitación postural, </w:t>
      </w:r>
      <w:proofErr w:type="spellStart"/>
      <w:r w:rsidRPr="00F61F8C">
        <w:rPr>
          <w:b/>
          <w:color w:val="099181"/>
          <w:sz w:val="18"/>
        </w:rPr>
        <w:t>desparasitaje</w:t>
      </w:r>
      <w:proofErr w:type="spellEnd"/>
      <w:r w:rsidRPr="00F61F8C">
        <w:rPr>
          <w:b/>
          <w:color w:val="099181"/>
          <w:sz w:val="18"/>
        </w:rPr>
        <w:t xml:space="preserve"> </w:t>
      </w:r>
      <w:proofErr w:type="spellStart"/>
      <w:r w:rsidRPr="00F61F8C">
        <w:rPr>
          <w:b/>
          <w:color w:val="099181"/>
          <w:sz w:val="18"/>
        </w:rPr>
        <w:t>podal</w:t>
      </w:r>
      <w:proofErr w:type="spellEnd"/>
      <w:r w:rsidRPr="00F61F8C">
        <w:rPr>
          <w:b/>
          <w:color w:val="099181"/>
          <w:sz w:val="18"/>
        </w:rPr>
        <w:t>, somático, mecánico</w:t>
      </w:r>
    </w:p>
    <w:p w:rsidR="00CF4694" w:rsidRPr="00F61F8C" w:rsidRDefault="00CF4694" w:rsidP="00A92410">
      <w:pPr>
        <w:pStyle w:val="Prrafodelista"/>
        <w:numPr>
          <w:ilvl w:val="0"/>
          <w:numId w:val="3"/>
        </w:numPr>
        <w:spacing w:after="0"/>
        <w:ind w:left="530" w:right="2324"/>
        <w:rPr>
          <w:b/>
          <w:color w:val="099181"/>
          <w:sz w:val="18"/>
        </w:rPr>
      </w:pPr>
      <w:r w:rsidRPr="00F61F8C">
        <w:rPr>
          <w:b/>
          <w:color w:val="099181"/>
          <w:sz w:val="18"/>
        </w:rPr>
        <w:t xml:space="preserve">Perfeccionar la eficacia, finalización y el confort de las plantillas posturales realizadas gracias a los talleres prácticos de </w:t>
      </w:r>
      <w:proofErr w:type="spellStart"/>
      <w:r w:rsidRPr="00F61F8C">
        <w:rPr>
          <w:b/>
          <w:color w:val="099181"/>
          <w:sz w:val="18"/>
        </w:rPr>
        <w:t>termosoldado</w:t>
      </w:r>
      <w:proofErr w:type="spellEnd"/>
    </w:p>
    <w:p w:rsidR="00CF4694" w:rsidRPr="005D3DAF" w:rsidRDefault="00CF4694" w:rsidP="005D3DAF">
      <w:pPr>
        <w:pStyle w:val="Prrafodelista"/>
        <w:numPr>
          <w:ilvl w:val="0"/>
          <w:numId w:val="3"/>
        </w:numPr>
        <w:spacing w:after="0"/>
        <w:ind w:left="530" w:right="2324"/>
        <w:rPr>
          <w:b/>
          <w:color w:val="538135"/>
          <w:sz w:val="18"/>
        </w:rPr>
      </w:pPr>
      <w:r w:rsidRPr="00F61F8C">
        <w:rPr>
          <w:b/>
          <w:color w:val="099181"/>
          <w:sz w:val="18"/>
        </w:rPr>
        <w:t>Integrar una investigación multidisciplinar</w:t>
      </w:r>
    </w:p>
    <w:p w:rsidR="00CF4694" w:rsidRDefault="00CF4694" w:rsidP="00A92410">
      <w:pPr>
        <w:pStyle w:val="Listaconvietas"/>
        <w:numPr>
          <w:ilvl w:val="0"/>
          <w:numId w:val="0"/>
        </w:numPr>
        <w:spacing w:after="0"/>
        <w:rPr>
          <w:b/>
          <w:noProof/>
          <w:sz w:val="18"/>
        </w:rPr>
      </w:pPr>
    </w:p>
    <w:tbl>
      <w:tblPr>
        <w:tblpPr w:leftFromText="141" w:rightFromText="141" w:vertAnchor="text" w:tblpY="1"/>
        <w:tblOverlap w:val="never"/>
        <w:tblW w:w="0" w:type="auto"/>
        <w:tblLook w:val="00A0" w:firstRow="1" w:lastRow="0" w:firstColumn="1" w:lastColumn="0" w:noHBand="0" w:noVBand="0"/>
      </w:tblPr>
      <w:tblGrid>
        <w:gridCol w:w="3114"/>
        <w:gridCol w:w="3118"/>
      </w:tblGrid>
      <w:tr w:rsidR="00CF4694" w:rsidRPr="001B3717" w:rsidTr="001B3717">
        <w:trPr>
          <w:trHeight w:val="4385"/>
        </w:trPr>
        <w:tc>
          <w:tcPr>
            <w:tcW w:w="3114" w:type="dxa"/>
          </w:tcPr>
          <w:p w:rsidR="00CF4694" w:rsidRPr="001B3717" w:rsidRDefault="00CF4694" w:rsidP="001B3717">
            <w:pPr>
              <w:pStyle w:val="Listaconvietas"/>
              <w:numPr>
                <w:ilvl w:val="0"/>
                <w:numId w:val="0"/>
              </w:numPr>
              <w:spacing w:after="0"/>
              <w:jc w:val="both"/>
              <w:rPr>
                <w:b/>
                <w:noProof/>
                <w:color w:val="auto"/>
                <w:sz w:val="18"/>
              </w:rPr>
            </w:pPr>
            <w:r w:rsidRPr="001B3717">
              <w:rPr>
                <w:b/>
                <w:noProof/>
                <w:color w:val="auto"/>
                <w:sz w:val="18"/>
              </w:rPr>
              <w:t>Los últimos avances científicos, tanto en el campo de las neurociencias como en la biomecánica, objetivan el papel predominante del sistema podal y de su tratamiento en la regulación de la postura y la dinámica</w:t>
            </w:r>
          </w:p>
          <w:p w:rsidR="00CF4694" w:rsidRPr="001B3717" w:rsidRDefault="00CF4694" w:rsidP="001B3717">
            <w:pPr>
              <w:pStyle w:val="Listaconvietas"/>
              <w:tabs>
                <w:tab w:val="clear" w:pos="288"/>
              </w:tabs>
              <w:spacing w:after="0"/>
              <w:ind w:left="720" w:hanging="360"/>
              <w:jc w:val="both"/>
              <w:rPr>
                <w:noProof/>
                <w:color w:val="8496B0"/>
                <w:sz w:val="16"/>
              </w:rPr>
            </w:pPr>
            <w:r w:rsidRPr="001B3717">
              <w:rPr>
                <w:noProof/>
                <w:color w:val="8496B0"/>
                <w:sz w:val="16"/>
              </w:rPr>
              <w:t>Recomendaciones profesionales sanitarias nos requieren la práctica de un examen clínico global de los pies a la cabeza.</w:t>
            </w:r>
          </w:p>
          <w:p w:rsidR="00CF4694" w:rsidRPr="001B3717" w:rsidRDefault="00CF4694" w:rsidP="001B3717">
            <w:pPr>
              <w:pStyle w:val="Listaconvietas"/>
              <w:numPr>
                <w:ilvl w:val="0"/>
                <w:numId w:val="0"/>
              </w:numPr>
              <w:spacing w:after="0"/>
              <w:ind w:left="720"/>
              <w:jc w:val="both"/>
              <w:rPr>
                <w:noProof/>
                <w:color w:val="8496B0"/>
                <w:sz w:val="16"/>
              </w:rPr>
            </w:pPr>
            <w:r w:rsidRPr="001B3717">
              <w:rPr>
                <w:noProof/>
                <w:color w:val="8496B0"/>
                <w:sz w:val="16"/>
              </w:rPr>
              <w:t>Los examénes posturológicos permiten, mediante unos tests validados, realizar este examen para determinar y testar las estimulaciones plantares no iatrógenas má</w:t>
            </w:r>
            <w:r w:rsidRPr="003174E3">
              <w:rPr>
                <w:noProof/>
                <w:color w:val="8496B0"/>
                <w:sz w:val="16"/>
              </w:rPr>
              <w:t xml:space="preserve">s </w:t>
            </w:r>
            <w:r w:rsidR="003174E3" w:rsidRPr="003174E3">
              <w:rPr>
                <w:noProof/>
                <w:color w:val="8496B0"/>
                <w:sz w:val="16"/>
              </w:rPr>
              <w:t>efectivas</w:t>
            </w:r>
          </w:p>
          <w:p w:rsidR="00CF4694" w:rsidRPr="001B3717" w:rsidRDefault="00CF4694" w:rsidP="001B3717">
            <w:pPr>
              <w:pStyle w:val="Listaconvietas"/>
              <w:tabs>
                <w:tab w:val="clear" w:pos="288"/>
              </w:tabs>
              <w:spacing w:after="0"/>
              <w:ind w:left="720" w:hanging="360"/>
              <w:jc w:val="both"/>
              <w:rPr>
                <w:noProof/>
                <w:sz w:val="16"/>
              </w:rPr>
            </w:pPr>
            <w:r w:rsidRPr="001B3717">
              <w:rPr>
                <w:noProof/>
                <w:color w:val="8496B0"/>
                <w:sz w:val="16"/>
                <w:szCs w:val="16"/>
              </w:rPr>
              <w:t xml:space="preserve">Las estimulaciones </w:t>
            </w:r>
            <w:r w:rsidRPr="004150A3">
              <w:rPr>
                <w:noProof/>
                <w:color w:val="8496B0"/>
                <w:sz w:val="16"/>
                <w:szCs w:val="16"/>
              </w:rPr>
              <w:t xml:space="preserve">NeuroSensoriales de las plantillas </w:t>
            </w:r>
            <w:r w:rsidRPr="001B3717">
              <w:rPr>
                <w:noProof/>
                <w:color w:val="8496B0"/>
                <w:sz w:val="16"/>
                <w:szCs w:val="16"/>
              </w:rPr>
              <w:t xml:space="preserve">de Postura tienen como objetivo </w:t>
            </w:r>
          </w:p>
        </w:tc>
        <w:tc>
          <w:tcPr>
            <w:tcW w:w="3118" w:type="dxa"/>
          </w:tcPr>
          <w:p w:rsidR="00CF4694" w:rsidRPr="001B3717" w:rsidRDefault="00CF4694" w:rsidP="001B3717">
            <w:pPr>
              <w:pStyle w:val="Listaconvietas"/>
              <w:numPr>
                <w:ilvl w:val="0"/>
                <w:numId w:val="0"/>
              </w:numPr>
              <w:spacing w:after="0"/>
              <w:ind w:left="720"/>
              <w:jc w:val="both"/>
              <w:rPr>
                <w:noProof/>
                <w:color w:val="8496B0"/>
                <w:sz w:val="16"/>
                <w:szCs w:val="16"/>
              </w:rPr>
            </w:pPr>
            <w:r w:rsidRPr="001B3717">
              <w:rPr>
                <w:noProof/>
                <w:color w:val="8496B0"/>
                <w:sz w:val="16"/>
                <w:szCs w:val="16"/>
              </w:rPr>
              <w:t>desparasitar las disf</w:t>
            </w:r>
            <w:r w:rsidR="00B80EAD">
              <w:rPr>
                <w:noProof/>
                <w:color w:val="8496B0"/>
                <w:sz w:val="16"/>
                <w:szCs w:val="16"/>
              </w:rPr>
              <w:t>unciones podales y/o somáticas,</w:t>
            </w:r>
            <w:r w:rsidRPr="001B3717">
              <w:rPr>
                <w:noProof/>
                <w:color w:val="8496B0"/>
                <w:sz w:val="16"/>
                <w:szCs w:val="16"/>
              </w:rPr>
              <w:t xml:space="preserve"> tratar los problemas posturales y de inestabilidad </w:t>
            </w:r>
          </w:p>
          <w:p w:rsidR="00CF4694" w:rsidRPr="001B3717" w:rsidRDefault="00CF4694" w:rsidP="001B3717">
            <w:pPr>
              <w:pStyle w:val="Listaconvietas"/>
              <w:numPr>
                <w:ilvl w:val="0"/>
                <w:numId w:val="0"/>
              </w:numPr>
              <w:spacing w:after="0"/>
              <w:ind w:left="720"/>
              <w:rPr>
                <w:noProof/>
                <w:color w:val="8496B0"/>
                <w:sz w:val="16"/>
                <w:szCs w:val="16"/>
              </w:rPr>
            </w:pPr>
          </w:p>
          <w:p w:rsidR="00CF4694" w:rsidRPr="001B3717" w:rsidRDefault="00CF4694" w:rsidP="001B3717">
            <w:pPr>
              <w:pStyle w:val="Listaconvietas"/>
              <w:numPr>
                <w:ilvl w:val="0"/>
                <w:numId w:val="0"/>
              </w:numPr>
              <w:spacing w:after="0"/>
              <w:ind w:left="720"/>
              <w:jc w:val="both"/>
              <w:rPr>
                <w:noProof/>
                <w:color w:val="8496B0"/>
                <w:sz w:val="16"/>
                <w:szCs w:val="16"/>
              </w:rPr>
            </w:pPr>
            <w:r w:rsidRPr="001B3717">
              <w:rPr>
                <w:noProof/>
                <w:color w:val="8496B0"/>
                <w:sz w:val="16"/>
                <w:szCs w:val="16"/>
              </w:rPr>
              <w:t>Las estimulaciones mecánicas se suman a las precedentes en casos de patologías orgánicas asociadas (coxartrosis, gonartrosis, hallux valgus…).</w:t>
            </w:r>
          </w:p>
          <w:p w:rsidR="00CF4694" w:rsidRPr="001B3717" w:rsidRDefault="0045456F" w:rsidP="001B3717">
            <w:pPr>
              <w:pStyle w:val="Listaconvietas"/>
              <w:numPr>
                <w:ilvl w:val="0"/>
                <w:numId w:val="0"/>
              </w:numPr>
              <w:spacing w:after="0"/>
              <w:ind w:left="288" w:hanging="288"/>
              <w:rPr>
                <w:noProof/>
                <w:sz w:val="16"/>
              </w:rPr>
            </w:pPr>
            <w:r>
              <w:rPr>
                <w:noProof/>
              </w:rPr>
              <w:drawing>
                <wp:anchor distT="0" distB="0" distL="114300" distR="114300" simplePos="0" relativeHeight="251663360" behindDoc="1" locked="0" layoutInCell="1" allowOverlap="1" wp14:anchorId="3EF5A060" wp14:editId="70166075">
                  <wp:simplePos x="0" y="0"/>
                  <wp:positionH relativeFrom="column">
                    <wp:posOffset>254000</wp:posOffset>
                  </wp:positionH>
                  <wp:positionV relativeFrom="paragraph">
                    <wp:posOffset>36195</wp:posOffset>
                  </wp:positionV>
                  <wp:extent cx="1657350" cy="1243330"/>
                  <wp:effectExtent l="0" t="0" r="0" b="0"/>
                  <wp:wrapTight wrapText="bothSides">
                    <wp:wrapPolygon edited="0">
                      <wp:start x="0" y="0"/>
                      <wp:lineTo x="0" y="21181"/>
                      <wp:lineTo x="21352" y="21181"/>
                      <wp:lineTo x="21352" y="0"/>
                      <wp:lineTo x="0" y="0"/>
                    </wp:wrapPolygon>
                  </wp:wrapTight>
                  <wp:docPr id="10" name="Imagen 10" descr="C:\Users\Usuario\PNS\PNS INTERNET\CURSOS 2013-14\PNS\PNS GENERAL\posturologie_et_transdisciplinarite_t1h_semelles_de_posture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suario\PNS\PNS INTERNET\CURSOS 2013-14\PNS\PNS GENERAL\posturologie_et_transdisciplinarite_t1h_semelles_de_posture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7350" cy="1243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CF4694" w:rsidRPr="001B3717" w:rsidRDefault="00CF4694" w:rsidP="001B3717">
            <w:pPr>
              <w:pStyle w:val="Listaconvietas"/>
              <w:numPr>
                <w:ilvl w:val="0"/>
                <w:numId w:val="0"/>
              </w:numPr>
              <w:spacing w:after="0"/>
              <w:rPr>
                <w:noProof/>
                <w:sz w:val="18"/>
              </w:rPr>
            </w:pPr>
          </w:p>
        </w:tc>
      </w:tr>
    </w:tbl>
    <w:p w:rsidR="00CF4694" w:rsidRDefault="00CF4694" w:rsidP="005D3DAF">
      <w:pPr>
        <w:spacing w:after="0"/>
        <w:rPr>
          <w:b/>
          <w:noProof/>
          <w:color w:val="2E74B5"/>
          <w:sz w:val="18"/>
        </w:rPr>
      </w:pPr>
    </w:p>
    <w:p w:rsidR="00CF4694" w:rsidRDefault="00CF4694" w:rsidP="005D3DAF">
      <w:pPr>
        <w:spacing w:after="0"/>
        <w:rPr>
          <w:b/>
          <w:noProof/>
          <w:color w:val="2E74B5"/>
          <w:sz w:val="18"/>
        </w:rPr>
      </w:pPr>
    </w:p>
    <w:p w:rsidR="00CF4694" w:rsidRDefault="00CF4694" w:rsidP="005D3DAF">
      <w:pPr>
        <w:spacing w:after="0"/>
        <w:rPr>
          <w:b/>
          <w:noProof/>
          <w:color w:val="2E74B5"/>
          <w:sz w:val="18"/>
        </w:rPr>
      </w:pPr>
    </w:p>
    <w:p w:rsidR="00CF4694" w:rsidRDefault="00CF4694" w:rsidP="005D3DAF">
      <w:pPr>
        <w:spacing w:after="0"/>
        <w:rPr>
          <w:b/>
          <w:noProof/>
          <w:color w:val="2E74B5"/>
          <w:sz w:val="18"/>
        </w:rPr>
      </w:pPr>
    </w:p>
    <w:p w:rsidR="00CF4694" w:rsidRDefault="00CF4694" w:rsidP="005D3DAF">
      <w:pPr>
        <w:spacing w:after="0"/>
        <w:rPr>
          <w:b/>
          <w:noProof/>
          <w:color w:val="2E74B5"/>
          <w:sz w:val="18"/>
        </w:rPr>
      </w:pPr>
    </w:p>
    <w:p w:rsidR="00CF4694" w:rsidRDefault="00CF4694" w:rsidP="005D3DAF">
      <w:pPr>
        <w:spacing w:after="0"/>
        <w:rPr>
          <w:b/>
          <w:noProof/>
          <w:color w:val="2E74B5"/>
          <w:sz w:val="18"/>
        </w:rPr>
      </w:pPr>
    </w:p>
    <w:p w:rsidR="00CF4694" w:rsidRDefault="00CF4694" w:rsidP="005D3DAF">
      <w:pPr>
        <w:spacing w:after="0"/>
        <w:rPr>
          <w:b/>
          <w:noProof/>
          <w:color w:val="2E74B5"/>
          <w:sz w:val="18"/>
        </w:rPr>
      </w:pPr>
    </w:p>
    <w:p w:rsidR="00CF4694" w:rsidRDefault="00CF4694" w:rsidP="005D3DAF">
      <w:pPr>
        <w:spacing w:after="0"/>
        <w:rPr>
          <w:b/>
          <w:noProof/>
          <w:color w:val="2E74B5"/>
          <w:sz w:val="18"/>
        </w:rPr>
      </w:pPr>
    </w:p>
    <w:p w:rsidR="00CF4694" w:rsidRDefault="00CF4694" w:rsidP="005D3DAF">
      <w:pPr>
        <w:spacing w:after="0"/>
        <w:rPr>
          <w:b/>
          <w:noProof/>
          <w:color w:val="2E74B5"/>
          <w:sz w:val="18"/>
        </w:rPr>
      </w:pPr>
    </w:p>
    <w:p w:rsidR="00CF4694" w:rsidRDefault="00CF4694" w:rsidP="005D3DAF">
      <w:pPr>
        <w:spacing w:after="0"/>
        <w:rPr>
          <w:b/>
          <w:noProof/>
          <w:color w:val="2E74B5"/>
          <w:sz w:val="18"/>
        </w:rPr>
      </w:pPr>
    </w:p>
    <w:p w:rsidR="00CF4694" w:rsidRDefault="00CF4694" w:rsidP="005D3DAF">
      <w:pPr>
        <w:spacing w:after="0"/>
        <w:rPr>
          <w:b/>
          <w:noProof/>
          <w:color w:val="2E74B5"/>
          <w:sz w:val="18"/>
        </w:rPr>
      </w:pPr>
    </w:p>
    <w:p w:rsidR="00CF4694" w:rsidRDefault="00CF4694" w:rsidP="005D3DAF">
      <w:pPr>
        <w:spacing w:after="0"/>
        <w:rPr>
          <w:b/>
          <w:noProof/>
          <w:color w:val="2E74B5"/>
          <w:sz w:val="18"/>
        </w:rPr>
      </w:pPr>
    </w:p>
    <w:p w:rsidR="00CF4694" w:rsidRPr="00F61F8C" w:rsidRDefault="00C80BF5" w:rsidP="009A0CB3">
      <w:pPr>
        <w:spacing w:after="0"/>
        <w:rPr>
          <w:i/>
          <w:noProof/>
          <w:color w:val="099181"/>
          <w:sz w:val="20"/>
        </w:rPr>
      </w:pPr>
      <w:r w:rsidRPr="004A0FC8">
        <w:rPr>
          <w:b/>
          <w:noProof/>
          <w:color w:val="099181"/>
          <w:sz w:val="18"/>
          <w:lang w:eastAsia="es-ES"/>
        </w:rPr>
        <w:drawing>
          <wp:anchor distT="4294962320" distB="4294960661" distL="111262" distR="112022" simplePos="0" relativeHeight="251661312" behindDoc="0" locked="0" layoutInCell="1" allowOverlap="1" wp14:anchorId="6991A269" wp14:editId="13108052">
            <wp:simplePos x="0" y="0"/>
            <wp:positionH relativeFrom="column">
              <wp:posOffset>442351</wp:posOffset>
            </wp:positionH>
            <wp:positionV relativeFrom="paragraph">
              <wp:posOffset>57127</wp:posOffset>
            </wp:positionV>
            <wp:extent cx="1449814" cy="1816789"/>
            <wp:effectExtent l="0" t="0" r="0" b="0"/>
            <wp:wrapSquare wrapText="bothSides"/>
            <wp:docPr id="1" name="Imagen 2" descr="C:\Users\Usuario\PNS\PNS INTERNET\CURSOS 2013-14\PNS\PNS GENERAL\posturologie_et_transdisciplinarite_t0v_reflexe_nucal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uario\PNS\PNS INTERNET\CURSOS 2013-14\PNS\PNS GENERAL\posturologie_et_transdisciplinarite_t0v_reflexe_nucal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9705" cy="18167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4694" w:rsidRPr="004A0FC8">
        <w:rPr>
          <w:b/>
          <w:noProof/>
          <w:color w:val="099181"/>
          <w:sz w:val="20"/>
        </w:rPr>
        <w:t>Posturología:</w:t>
      </w:r>
      <w:r w:rsidR="00CF4694" w:rsidRPr="004A0FC8">
        <w:rPr>
          <w:i/>
          <w:noProof/>
          <w:color w:val="099181"/>
          <w:sz w:val="20"/>
        </w:rPr>
        <w:t xml:space="preserve"> es el estudio de la </w:t>
      </w:r>
      <w:r w:rsidR="00AE1AD0">
        <w:rPr>
          <w:i/>
          <w:noProof/>
          <w:color w:val="099181"/>
          <w:sz w:val="20"/>
        </w:rPr>
        <w:t xml:space="preserve">regulación postural influenciada por la exterocepción (piel, vestíbulo, ojo, boca y pie), la viscerocepción y las emociones. </w:t>
      </w:r>
      <w:r w:rsidR="00CF4694" w:rsidRPr="004A0FC8">
        <w:rPr>
          <w:i/>
          <w:noProof/>
          <w:color w:val="099181"/>
          <w:sz w:val="20"/>
        </w:rPr>
        <w:t>E</w:t>
      </w:r>
      <w:r w:rsidR="00AE1AD0">
        <w:rPr>
          <w:i/>
          <w:noProof/>
          <w:color w:val="099181"/>
          <w:sz w:val="20"/>
        </w:rPr>
        <w:t>l pie</w:t>
      </w:r>
      <w:r w:rsidR="00CF4694" w:rsidRPr="004A0FC8">
        <w:rPr>
          <w:i/>
          <w:noProof/>
          <w:color w:val="099181"/>
          <w:sz w:val="20"/>
        </w:rPr>
        <w:t xml:space="preserve"> tiene una posición </w:t>
      </w:r>
      <w:r w:rsidR="00CF4694" w:rsidRPr="00F61F8C">
        <w:rPr>
          <w:i/>
          <w:noProof/>
          <w:color w:val="099181"/>
          <w:sz w:val="20"/>
        </w:rPr>
        <w:t>biomecánica y sensorial predominante.</w:t>
      </w:r>
    </w:p>
    <w:p w:rsidR="009A0CB3" w:rsidRDefault="009A0CB3" w:rsidP="00B714A0">
      <w:pPr>
        <w:spacing w:after="0"/>
        <w:ind w:right="2381"/>
        <w:jc w:val="both"/>
        <w:rPr>
          <w:b/>
          <w:noProof/>
          <w:color w:val="099181"/>
          <w:sz w:val="20"/>
        </w:rPr>
      </w:pPr>
    </w:p>
    <w:p w:rsidR="00D30972" w:rsidRDefault="009A0CB3" w:rsidP="00B714A0">
      <w:pPr>
        <w:spacing w:after="0"/>
        <w:ind w:right="2381"/>
        <w:jc w:val="both"/>
        <w:rPr>
          <w:b/>
          <w:noProof/>
          <w:color w:val="099181"/>
          <w:sz w:val="20"/>
        </w:rPr>
      </w:pPr>
      <w:r w:rsidRPr="004A0FC8">
        <w:rPr>
          <w:b/>
          <w:noProof/>
          <w:color w:val="099181"/>
          <w:sz w:val="20"/>
        </w:rPr>
        <w:t>Posturopodia:</w:t>
      </w:r>
      <w:r w:rsidRPr="004A0FC8">
        <w:rPr>
          <w:i/>
          <w:noProof/>
          <w:color w:val="099181"/>
          <w:sz w:val="20"/>
        </w:rPr>
        <w:t xml:space="preserve"> es la especialización en podología dirigida a prevenir y tratar los trastornos funcionales </w:t>
      </w:r>
      <w:r w:rsidRPr="00F61F8C">
        <w:rPr>
          <w:i/>
          <w:noProof/>
          <w:color w:val="099181"/>
          <w:sz w:val="20"/>
        </w:rPr>
        <w:t>de la postura gracias a las plantillas de Postura y a la terapia manual NeuroSensorial del pie.</w:t>
      </w:r>
    </w:p>
    <w:p w:rsidR="00CF4694" w:rsidRPr="00326673" w:rsidRDefault="00CF4694" w:rsidP="007724A0">
      <w:pPr>
        <w:rPr>
          <w:color w:val="099181"/>
          <w:sz w:val="20"/>
        </w:rPr>
      </w:pPr>
    </w:p>
    <w:tbl>
      <w:tblPr>
        <w:tblpPr w:leftFromText="141" w:rightFromText="141" w:vertAnchor="text" w:tblpY="1"/>
        <w:tblOverlap w:val="never"/>
        <w:tblW w:w="0" w:type="auto"/>
        <w:tblLook w:val="00A0" w:firstRow="1" w:lastRow="0" w:firstColumn="1" w:lastColumn="0" w:noHBand="0" w:noVBand="0"/>
      </w:tblPr>
      <w:tblGrid>
        <w:gridCol w:w="3114"/>
        <w:gridCol w:w="3118"/>
      </w:tblGrid>
      <w:tr w:rsidR="00D152F8" w:rsidRPr="001B3717" w:rsidTr="005F04D5">
        <w:trPr>
          <w:trHeight w:val="4385"/>
        </w:trPr>
        <w:tc>
          <w:tcPr>
            <w:tcW w:w="3114" w:type="dxa"/>
          </w:tcPr>
          <w:p w:rsidR="00D152F8" w:rsidRPr="00F61F8C" w:rsidRDefault="00D152F8" w:rsidP="005F04D5">
            <w:pPr>
              <w:pStyle w:val="Listaconvietas"/>
              <w:numPr>
                <w:ilvl w:val="0"/>
                <w:numId w:val="0"/>
              </w:numPr>
              <w:spacing w:after="0"/>
              <w:rPr>
                <w:b/>
                <w:noProof/>
                <w:color w:val="099181"/>
                <w:sz w:val="18"/>
              </w:rPr>
            </w:pPr>
            <w:r w:rsidRPr="00F61F8C">
              <w:rPr>
                <w:b/>
                <w:noProof/>
                <w:color w:val="099181"/>
                <w:sz w:val="18"/>
              </w:rPr>
              <w:lastRenderedPageBreak/>
              <w:t>1</w:t>
            </w:r>
            <w:r w:rsidRPr="00F61F8C">
              <w:rPr>
                <w:b/>
                <w:noProof/>
                <w:color w:val="099181"/>
                <w:sz w:val="18"/>
                <w:vertAlign w:val="superscript"/>
              </w:rPr>
              <w:t>er</w:t>
            </w:r>
            <w:r w:rsidRPr="00F61F8C">
              <w:rPr>
                <w:b/>
                <w:noProof/>
                <w:color w:val="099181"/>
                <w:sz w:val="18"/>
              </w:rPr>
              <w:t xml:space="preserve"> AÑO: </w:t>
            </w:r>
            <w:r w:rsidR="00AE1AD0">
              <w:rPr>
                <w:b/>
                <w:noProof/>
                <w:color w:val="099181"/>
                <w:sz w:val="18"/>
              </w:rPr>
              <w:t>REGULACIÓN POSTURAL Y CAPTOR PODAL</w:t>
            </w:r>
          </w:p>
          <w:p w:rsidR="00D152F8" w:rsidRPr="001B3717" w:rsidRDefault="00D152F8" w:rsidP="005F04D5">
            <w:pPr>
              <w:pStyle w:val="Listaconvietas"/>
              <w:numPr>
                <w:ilvl w:val="0"/>
                <w:numId w:val="0"/>
              </w:numPr>
              <w:spacing w:after="0"/>
              <w:rPr>
                <w:noProof/>
                <w:color w:val="8496B0"/>
                <w:sz w:val="16"/>
              </w:rPr>
            </w:pPr>
            <w:r w:rsidRPr="001B3717">
              <w:rPr>
                <w:noProof/>
                <w:color w:val="8496B0"/>
                <w:sz w:val="18"/>
              </w:rPr>
              <w:t>.</w:t>
            </w:r>
            <w:r w:rsidRPr="001B3717">
              <w:rPr>
                <w:b/>
                <w:noProof/>
                <w:color w:val="8496B0"/>
                <w:sz w:val="16"/>
              </w:rPr>
              <w:t>Estudio global del sistema de equilibración</w:t>
            </w:r>
          </w:p>
          <w:p w:rsidR="00D152F8" w:rsidRPr="001B3717" w:rsidRDefault="00D152F8" w:rsidP="005F04D5">
            <w:pPr>
              <w:pStyle w:val="Listaconvietas"/>
              <w:numPr>
                <w:ilvl w:val="0"/>
                <w:numId w:val="0"/>
              </w:numPr>
              <w:spacing w:after="0"/>
              <w:rPr>
                <w:noProof/>
                <w:color w:val="8496B0"/>
                <w:sz w:val="16"/>
              </w:rPr>
            </w:pPr>
            <w:r w:rsidRPr="001B3717">
              <w:rPr>
                <w:noProof/>
                <w:color w:val="8496B0"/>
                <w:sz w:val="16"/>
              </w:rPr>
              <w:t>.</w:t>
            </w:r>
            <w:r w:rsidRPr="001B3717">
              <w:rPr>
                <w:b/>
                <w:noProof/>
                <w:color w:val="8496B0"/>
                <w:sz w:val="16"/>
              </w:rPr>
              <w:t>Sistema Postural Ortostático (SPO).</w:t>
            </w:r>
            <w:r w:rsidRPr="001B3717">
              <w:rPr>
                <w:noProof/>
                <w:color w:val="8496B0"/>
                <w:sz w:val="16"/>
              </w:rPr>
              <w:t xml:space="preserve"> Fisiología y biomecánica de la equilibración</w:t>
            </w:r>
          </w:p>
          <w:p w:rsidR="00D152F8" w:rsidRPr="001B3717" w:rsidRDefault="00D152F8" w:rsidP="005F04D5">
            <w:pPr>
              <w:pStyle w:val="Listaconvietas"/>
              <w:numPr>
                <w:ilvl w:val="0"/>
                <w:numId w:val="0"/>
              </w:numPr>
              <w:spacing w:after="0"/>
              <w:rPr>
                <w:noProof/>
                <w:color w:val="8496B0"/>
                <w:sz w:val="16"/>
              </w:rPr>
            </w:pPr>
            <w:r w:rsidRPr="001B3717">
              <w:rPr>
                <w:noProof/>
                <w:color w:val="8496B0"/>
                <w:sz w:val="16"/>
              </w:rPr>
              <w:t>.</w:t>
            </w:r>
            <w:r w:rsidRPr="001B3717">
              <w:rPr>
                <w:b/>
                <w:noProof/>
                <w:color w:val="8496B0"/>
                <w:sz w:val="16"/>
              </w:rPr>
              <w:t>Síndrome de Deficiencia Postural (SDP)</w:t>
            </w:r>
          </w:p>
          <w:p w:rsidR="00D152F8" w:rsidRPr="001B3717" w:rsidRDefault="00D152F8" w:rsidP="005F04D5">
            <w:pPr>
              <w:pStyle w:val="Listaconvietas"/>
              <w:numPr>
                <w:ilvl w:val="0"/>
                <w:numId w:val="0"/>
              </w:numPr>
              <w:spacing w:after="0"/>
              <w:rPr>
                <w:b/>
                <w:noProof/>
                <w:color w:val="8496B0"/>
                <w:sz w:val="16"/>
              </w:rPr>
            </w:pPr>
            <w:r w:rsidRPr="001B3717">
              <w:rPr>
                <w:noProof/>
                <w:color w:val="8496B0"/>
                <w:sz w:val="16"/>
              </w:rPr>
              <w:t>.</w:t>
            </w:r>
            <w:r w:rsidRPr="001B3717">
              <w:rPr>
                <w:b/>
                <w:noProof/>
                <w:color w:val="8496B0"/>
                <w:sz w:val="16"/>
              </w:rPr>
              <w:t>Examen de los desequilibrios y las algias posturales</w:t>
            </w:r>
          </w:p>
          <w:p w:rsidR="00D152F8" w:rsidRPr="001B3717" w:rsidRDefault="00D152F8" w:rsidP="005F04D5">
            <w:pPr>
              <w:pStyle w:val="Listaconvietas"/>
              <w:numPr>
                <w:ilvl w:val="0"/>
                <w:numId w:val="0"/>
              </w:numPr>
              <w:spacing w:after="0"/>
              <w:rPr>
                <w:noProof/>
                <w:color w:val="8496B0"/>
                <w:sz w:val="16"/>
              </w:rPr>
            </w:pPr>
            <w:r w:rsidRPr="001B3717">
              <w:rPr>
                <w:noProof/>
                <w:color w:val="8496B0"/>
                <w:sz w:val="16"/>
              </w:rPr>
              <w:t>.</w:t>
            </w:r>
            <w:r w:rsidRPr="001B3717">
              <w:rPr>
                <w:b/>
                <w:noProof/>
                <w:color w:val="8496B0"/>
                <w:sz w:val="16"/>
              </w:rPr>
              <w:t>Estudio de las estrategias de equilibración.</w:t>
            </w:r>
            <w:r w:rsidRPr="001B3717">
              <w:rPr>
                <w:noProof/>
                <w:color w:val="8496B0"/>
                <w:sz w:val="16"/>
              </w:rPr>
              <w:t xml:space="preserve"> Tests y </w:t>
            </w:r>
            <w:r w:rsidRPr="006B1A38">
              <w:rPr>
                <w:noProof/>
                <w:color w:val="8496B0"/>
                <w:sz w:val="16"/>
              </w:rPr>
              <w:t>maniobras clínicas</w:t>
            </w:r>
            <w:r w:rsidRPr="001B3717">
              <w:rPr>
                <w:noProof/>
                <w:color w:val="8496B0"/>
                <w:sz w:val="16"/>
              </w:rPr>
              <w:t xml:space="preserve"> validadas.</w:t>
            </w:r>
          </w:p>
          <w:p w:rsidR="00D152F8" w:rsidRPr="001B3717" w:rsidRDefault="00D152F8" w:rsidP="005F04D5">
            <w:pPr>
              <w:pStyle w:val="Listaconvietas"/>
              <w:numPr>
                <w:ilvl w:val="0"/>
                <w:numId w:val="0"/>
              </w:numPr>
              <w:spacing w:after="0"/>
              <w:rPr>
                <w:noProof/>
                <w:color w:val="8496B0"/>
                <w:sz w:val="16"/>
              </w:rPr>
            </w:pPr>
            <w:r w:rsidRPr="001B3717">
              <w:rPr>
                <w:noProof/>
                <w:color w:val="8496B0"/>
                <w:sz w:val="16"/>
              </w:rPr>
              <w:t>Localización de las disfunciones exteroceptivas y propioceptivas (plantares, dentales, oculares, articulares)</w:t>
            </w:r>
          </w:p>
          <w:p w:rsidR="00D152F8" w:rsidRPr="00454927" w:rsidRDefault="00D152F8" w:rsidP="005F04D5">
            <w:pPr>
              <w:pStyle w:val="Listaconvietas"/>
              <w:numPr>
                <w:ilvl w:val="0"/>
                <w:numId w:val="0"/>
              </w:numPr>
              <w:spacing w:after="0"/>
              <w:rPr>
                <w:noProof/>
                <w:color w:val="8496B0"/>
                <w:sz w:val="16"/>
              </w:rPr>
            </w:pPr>
            <w:r w:rsidRPr="00454927">
              <w:rPr>
                <w:noProof/>
                <w:color w:val="8496B0"/>
                <w:sz w:val="16"/>
              </w:rPr>
              <w:t>Esquemas terapéuticos sencillos</w:t>
            </w:r>
          </w:p>
          <w:p w:rsidR="00D152F8" w:rsidRPr="001B3717" w:rsidRDefault="00D152F8" w:rsidP="005F04D5">
            <w:pPr>
              <w:pStyle w:val="Listaconvietas"/>
              <w:numPr>
                <w:ilvl w:val="0"/>
                <w:numId w:val="0"/>
              </w:numPr>
              <w:spacing w:after="0"/>
              <w:rPr>
                <w:b/>
                <w:noProof/>
                <w:color w:val="8496B0"/>
                <w:sz w:val="16"/>
              </w:rPr>
            </w:pPr>
            <w:r w:rsidRPr="001B3717">
              <w:rPr>
                <w:noProof/>
                <w:color w:val="8496B0"/>
                <w:sz w:val="16"/>
              </w:rPr>
              <w:t>.</w:t>
            </w:r>
            <w:r w:rsidRPr="001B3717">
              <w:rPr>
                <w:b/>
                <w:noProof/>
                <w:color w:val="8496B0"/>
                <w:sz w:val="16"/>
              </w:rPr>
              <w:t>Plantillas de Postura NeuroSensoriales</w:t>
            </w:r>
          </w:p>
          <w:p w:rsidR="00D152F8" w:rsidRPr="001B3717" w:rsidRDefault="00D152F8" w:rsidP="005F04D5">
            <w:pPr>
              <w:pStyle w:val="Listaconvietas"/>
              <w:numPr>
                <w:ilvl w:val="0"/>
                <w:numId w:val="6"/>
              </w:numPr>
              <w:spacing w:after="0"/>
              <w:rPr>
                <w:noProof/>
                <w:color w:val="8496B0"/>
                <w:sz w:val="16"/>
              </w:rPr>
            </w:pPr>
            <w:r w:rsidRPr="001B3717">
              <w:rPr>
                <w:b/>
                <w:noProof/>
                <w:color w:val="8496B0"/>
                <w:sz w:val="16"/>
              </w:rPr>
              <w:t>Desparasitaje podal:</w:t>
            </w:r>
            <w:r w:rsidRPr="001B3717">
              <w:rPr>
                <w:noProof/>
                <w:color w:val="8496B0"/>
                <w:sz w:val="16"/>
              </w:rPr>
              <w:t xml:space="preserve"> descarga (2-3 mm) </w:t>
            </w:r>
            <w:r>
              <w:rPr>
                <w:noProof/>
                <w:color w:val="8496B0"/>
                <w:sz w:val="16"/>
              </w:rPr>
              <w:t>o inhibir l</w:t>
            </w:r>
            <w:r w:rsidRPr="001B3717">
              <w:rPr>
                <w:noProof/>
                <w:color w:val="8496B0"/>
                <w:sz w:val="16"/>
              </w:rPr>
              <w:t>as Espinas Irritativas de Apoyo Plantar</w:t>
            </w:r>
          </w:p>
          <w:p w:rsidR="00D152F8" w:rsidRPr="001B3717" w:rsidRDefault="00D152F8" w:rsidP="005F04D5">
            <w:pPr>
              <w:pStyle w:val="Listaconvietas"/>
              <w:numPr>
                <w:ilvl w:val="0"/>
                <w:numId w:val="6"/>
              </w:numPr>
              <w:spacing w:after="0"/>
              <w:rPr>
                <w:noProof/>
                <w:color w:val="8496B0"/>
                <w:sz w:val="16"/>
              </w:rPr>
            </w:pPr>
            <w:r w:rsidRPr="001B3717">
              <w:rPr>
                <w:b/>
                <w:noProof/>
                <w:color w:val="8496B0"/>
                <w:sz w:val="16"/>
              </w:rPr>
              <w:t>Desparasitaje podal orgánico:</w:t>
            </w:r>
            <w:r w:rsidRPr="001B3717">
              <w:rPr>
                <w:noProof/>
                <w:color w:val="8496B0"/>
                <w:sz w:val="16"/>
              </w:rPr>
              <w:t xml:space="preserve"> pie plano valgo (3-6 mm)</w:t>
            </w:r>
          </w:p>
          <w:p w:rsidR="00D152F8" w:rsidRPr="001B3717" w:rsidRDefault="00D152F8" w:rsidP="005F04D5">
            <w:pPr>
              <w:pStyle w:val="Listaconvietas"/>
              <w:numPr>
                <w:ilvl w:val="0"/>
                <w:numId w:val="6"/>
              </w:numPr>
              <w:spacing w:after="0"/>
              <w:rPr>
                <w:noProof/>
                <w:color w:val="8496B0"/>
                <w:sz w:val="16"/>
              </w:rPr>
            </w:pPr>
            <w:r w:rsidRPr="001B3717">
              <w:rPr>
                <w:b/>
                <w:noProof/>
                <w:color w:val="8496B0"/>
                <w:sz w:val="16"/>
              </w:rPr>
              <w:t xml:space="preserve">Rehabilitación postural </w:t>
            </w:r>
            <w:r w:rsidRPr="001B3717">
              <w:rPr>
                <w:noProof/>
                <w:color w:val="8496B0"/>
                <w:sz w:val="16"/>
              </w:rPr>
              <w:t>(1-3 mm)</w:t>
            </w:r>
          </w:p>
          <w:p w:rsidR="00D152F8" w:rsidRPr="001B3717" w:rsidRDefault="00D152F8" w:rsidP="005F04D5">
            <w:pPr>
              <w:pStyle w:val="Listaconvietas"/>
              <w:numPr>
                <w:ilvl w:val="0"/>
                <w:numId w:val="6"/>
              </w:numPr>
              <w:spacing w:after="0"/>
              <w:rPr>
                <w:b/>
                <w:noProof/>
                <w:color w:val="8496B0"/>
                <w:sz w:val="16"/>
              </w:rPr>
            </w:pPr>
            <w:r w:rsidRPr="001B3717">
              <w:rPr>
                <w:b/>
                <w:noProof/>
                <w:color w:val="8496B0"/>
                <w:sz w:val="16"/>
              </w:rPr>
              <w:t>Taller práctico y realización de plantillas de postura termo-soldadas</w:t>
            </w:r>
          </w:p>
          <w:p w:rsidR="00D152F8" w:rsidRPr="001B3717" w:rsidRDefault="00D152F8" w:rsidP="005F04D5">
            <w:pPr>
              <w:pStyle w:val="Listaconvietas"/>
              <w:numPr>
                <w:ilvl w:val="0"/>
                <w:numId w:val="0"/>
              </w:numPr>
              <w:spacing w:after="0"/>
              <w:jc w:val="both"/>
              <w:rPr>
                <w:noProof/>
                <w:color w:val="8496B0"/>
                <w:sz w:val="16"/>
              </w:rPr>
            </w:pPr>
            <w:r w:rsidRPr="001B3717">
              <w:rPr>
                <w:noProof/>
                <w:color w:val="8496B0"/>
                <w:sz w:val="16"/>
              </w:rPr>
              <w:t>.</w:t>
            </w:r>
            <w:r w:rsidRPr="001B3717">
              <w:rPr>
                <w:b/>
                <w:noProof/>
                <w:color w:val="8496B0"/>
                <w:sz w:val="16"/>
              </w:rPr>
              <w:t xml:space="preserve">Terapia Manual NeuroSensorial del pie. </w:t>
            </w:r>
            <w:r>
              <w:rPr>
                <w:noProof/>
                <w:color w:val="8496B0"/>
                <w:sz w:val="16"/>
              </w:rPr>
              <w:t>Testing y retirada d</w:t>
            </w:r>
            <w:r w:rsidRPr="001B3717">
              <w:rPr>
                <w:noProof/>
                <w:color w:val="8496B0"/>
                <w:sz w:val="16"/>
              </w:rPr>
              <w:t>e bloqueos articulares del pie</w:t>
            </w:r>
          </w:p>
          <w:p w:rsidR="00D152F8" w:rsidRPr="001B3717" w:rsidRDefault="00D152F8" w:rsidP="005F04D5">
            <w:pPr>
              <w:pStyle w:val="Listaconvietas"/>
              <w:numPr>
                <w:ilvl w:val="0"/>
                <w:numId w:val="0"/>
              </w:numPr>
              <w:spacing w:after="0"/>
              <w:jc w:val="both"/>
              <w:rPr>
                <w:noProof/>
                <w:color w:val="8496B0"/>
                <w:sz w:val="16"/>
              </w:rPr>
            </w:pPr>
          </w:p>
          <w:p w:rsidR="00D152F8" w:rsidRPr="00F61F8C" w:rsidRDefault="00AE1AD0" w:rsidP="005F04D5">
            <w:pPr>
              <w:pStyle w:val="Listaconvietas"/>
              <w:numPr>
                <w:ilvl w:val="0"/>
                <w:numId w:val="0"/>
              </w:numPr>
              <w:spacing w:after="0"/>
              <w:jc w:val="both"/>
              <w:rPr>
                <w:b/>
                <w:noProof/>
                <w:color w:val="099181"/>
                <w:sz w:val="18"/>
              </w:rPr>
            </w:pPr>
            <w:r>
              <w:rPr>
                <w:b/>
                <w:noProof/>
                <w:color w:val="099181"/>
                <w:sz w:val="18"/>
              </w:rPr>
              <w:t xml:space="preserve">2º AÑO: </w:t>
            </w:r>
            <w:r w:rsidR="00D152F8" w:rsidRPr="00F61F8C">
              <w:rPr>
                <w:b/>
                <w:noProof/>
                <w:color w:val="099181"/>
                <w:sz w:val="18"/>
              </w:rPr>
              <w:t>RAQU</w:t>
            </w:r>
            <w:r>
              <w:rPr>
                <w:b/>
                <w:noProof/>
                <w:color w:val="099181"/>
                <w:sz w:val="18"/>
              </w:rPr>
              <w:t>IALGIAS, ALGIAS PERIFÉRICAS, PLANTILLAS POSTURALES Y TERAPIA MANUAL PODAL</w:t>
            </w:r>
          </w:p>
          <w:p w:rsidR="00D152F8" w:rsidRPr="001B3717" w:rsidRDefault="00D152F8" w:rsidP="005F04D5">
            <w:pPr>
              <w:pStyle w:val="Listaconvietas"/>
              <w:numPr>
                <w:ilvl w:val="0"/>
                <w:numId w:val="0"/>
              </w:numPr>
              <w:spacing w:after="0"/>
              <w:jc w:val="both"/>
              <w:rPr>
                <w:noProof/>
                <w:color w:val="8496B0"/>
                <w:sz w:val="16"/>
              </w:rPr>
            </w:pPr>
            <w:r w:rsidRPr="001B3717">
              <w:rPr>
                <w:noProof/>
                <w:color w:val="8496B0"/>
                <w:sz w:val="16"/>
              </w:rPr>
              <w:t>.</w:t>
            </w:r>
            <w:r w:rsidRPr="001B3717">
              <w:rPr>
                <w:b/>
                <w:noProof/>
                <w:color w:val="8496B0"/>
                <w:sz w:val="16"/>
              </w:rPr>
              <w:t>Anatomía y biomecánica del raquis</w:t>
            </w:r>
          </w:p>
          <w:p w:rsidR="00D152F8" w:rsidRPr="001B3717" w:rsidRDefault="00D152F8" w:rsidP="005F04D5">
            <w:pPr>
              <w:pStyle w:val="Listaconvietas"/>
              <w:numPr>
                <w:ilvl w:val="0"/>
                <w:numId w:val="0"/>
              </w:numPr>
              <w:spacing w:after="0"/>
              <w:jc w:val="both"/>
              <w:rPr>
                <w:noProof/>
                <w:color w:val="8496B0"/>
                <w:sz w:val="16"/>
              </w:rPr>
            </w:pPr>
            <w:r w:rsidRPr="001B3717">
              <w:rPr>
                <w:noProof/>
                <w:color w:val="8496B0"/>
                <w:sz w:val="16"/>
              </w:rPr>
              <w:t>.</w:t>
            </w:r>
            <w:r w:rsidRPr="001B3717">
              <w:rPr>
                <w:b/>
                <w:noProof/>
                <w:color w:val="8496B0"/>
                <w:sz w:val="16"/>
              </w:rPr>
              <w:t>Fisiopatología del raquis</w:t>
            </w:r>
          </w:p>
          <w:p w:rsidR="00D152F8" w:rsidRPr="001B3717" w:rsidRDefault="00D152F8" w:rsidP="005F04D5">
            <w:pPr>
              <w:pStyle w:val="Listaconvietas"/>
              <w:numPr>
                <w:ilvl w:val="0"/>
                <w:numId w:val="0"/>
              </w:numPr>
              <w:spacing w:after="0"/>
              <w:jc w:val="both"/>
              <w:rPr>
                <w:b/>
                <w:noProof/>
                <w:color w:val="8496B0"/>
                <w:sz w:val="16"/>
              </w:rPr>
            </w:pPr>
            <w:r w:rsidRPr="001B3717">
              <w:rPr>
                <w:noProof/>
                <w:color w:val="8496B0"/>
                <w:sz w:val="16"/>
              </w:rPr>
              <w:t>.</w:t>
            </w:r>
            <w:r w:rsidRPr="001B3717">
              <w:rPr>
                <w:b/>
                <w:noProof/>
                <w:color w:val="8496B0"/>
                <w:sz w:val="16"/>
              </w:rPr>
              <w:t>Intervención del cirujano ortopédico, del neurocirujano y del osteópata</w:t>
            </w:r>
          </w:p>
          <w:p w:rsidR="00D152F8" w:rsidRPr="001B3717" w:rsidRDefault="00D152F8" w:rsidP="005F04D5">
            <w:pPr>
              <w:pStyle w:val="Listaconvietas"/>
              <w:numPr>
                <w:ilvl w:val="0"/>
                <w:numId w:val="0"/>
              </w:numPr>
              <w:spacing w:after="0"/>
              <w:jc w:val="both"/>
              <w:rPr>
                <w:noProof/>
                <w:color w:val="8496B0"/>
                <w:sz w:val="16"/>
              </w:rPr>
            </w:pPr>
            <w:r w:rsidRPr="001B3717">
              <w:rPr>
                <w:noProof/>
                <w:color w:val="8496B0"/>
                <w:sz w:val="16"/>
              </w:rPr>
              <w:t>.</w:t>
            </w:r>
            <w:r w:rsidRPr="001B3717">
              <w:rPr>
                <w:b/>
                <w:noProof/>
                <w:color w:val="8496B0"/>
                <w:sz w:val="16"/>
              </w:rPr>
              <w:t>Análisis de las disfunciones</w:t>
            </w:r>
            <w:r w:rsidRPr="001B3717">
              <w:rPr>
                <w:noProof/>
                <w:color w:val="8496B0"/>
                <w:sz w:val="16"/>
              </w:rPr>
              <w:t xml:space="preserve"> articulares, raquídeas, costales, de los miembros superiores e inferiores</w:t>
            </w:r>
          </w:p>
          <w:p w:rsidR="00D152F8" w:rsidRPr="001B3717" w:rsidRDefault="00D152F8" w:rsidP="005F04D5">
            <w:pPr>
              <w:pStyle w:val="Listaconvietas"/>
              <w:numPr>
                <w:ilvl w:val="0"/>
                <w:numId w:val="0"/>
              </w:numPr>
              <w:spacing w:after="0"/>
              <w:jc w:val="both"/>
              <w:rPr>
                <w:noProof/>
                <w:color w:val="8496B0"/>
                <w:sz w:val="16"/>
              </w:rPr>
            </w:pPr>
            <w:r w:rsidRPr="001B3717">
              <w:rPr>
                <w:noProof/>
                <w:color w:val="8496B0"/>
                <w:sz w:val="16"/>
              </w:rPr>
              <w:t>.</w:t>
            </w:r>
            <w:r w:rsidRPr="001B3717">
              <w:rPr>
                <w:b/>
                <w:noProof/>
                <w:color w:val="8496B0"/>
                <w:sz w:val="16"/>
              </w:rPr>
              <w:t xml:space="preserve">Análisis de las cadenas neuromusculares. </w:t>
            </w:r>
            <w:r w:rsidRPr="001B3717">
              <w:rPr>
                <w:noProof/>
                <w:color w:val="8496B0"/>
                <w:sz w:val="16"/>
              </w:rPr>
              <w:t>Objetivación de mioespasmos</w:t>
            </w:r>
          </w:p>
          <w:p w:rsidR="00D152F8" w:rsidRPr="001B3717" w:rsidRDefault="00D152F8" w:rsidP="005F04D5">
            <w:pPr>
              <w:pStyle w:val="Listaconvietas"/>
              <w:numPr>
                <w:ilvl w:val="0"/>
                <w:numId w:val="0"/>
              </w:numPr>
              <w:spacing w:after="0"/>
              <w:jc w:val="both"/>
              <w:rPr>
                <w:noProof/>
                <w:color w:val="8496B0"/>
                <w:sz w:val="16"/>
              </w:rPr>
            </w:pPr>
            <w:r w:rsidRPr="001B3717">
              <w:rPr>
                <w:noProof/>
                <w:color w:val="8496B0"/>
                <w:sz w:val="16"/>
              </w:rPr>
              <w:t>.</w:t>
            </w:r>
            <w:r w:rsidRPr="001B3717">
              <w:rPr>
                <w:b/>
                <w:noProof/>
                <w:color w:val="8496B0"/>
                <w:sz w:val="16"/>
              </w:rPr>
              <w:t>Interrelación y jerarquización</w:t>
            </w:r>
            <w:r w:rsidRPr="001B3717">
              <w:rPr>
                <w:noProof/>
                <w:color w:val="8496B0"/>
                <w:sz w:val="16"/>
              </w:rPr>
              <w:t xml:space="preserve"> de las disfunciones articulares y neuromusculares</w:t>
            </w:r>
          </w:p>
          <w:p w:rsidR="00D152F8" w:rsidRPr="001B3717" w:rsidRDefault="00D152F8" w:rsidP="005F04D5">
            <w:pPr>
              <w:pStyle w:val="Listaconvietas"/>
              <w:numPr>
                <w:ilvl w:val="0"/>
                <w:numId w:val="0"/>
              </w:numPr>
              <w:spacing w:after="0"/>
              <w:jc w:val="both"/>
              <w:rPr>
                <w:noProof/>
                <w:color w:val="8496B0"/>
                <w:sz w:val="16"/>
              </w:rPr>
            </w:pPr>
            <w:r w:rsidRPr="001B3717">
              <w:rPr>
                <w:noProof/>
                <w:color w:val="8496B0"/>
                <w:sz w:val="16"/>
              </w:rPr>
              <w:t>.</w:t>
            </w:r>
            <w:r w:rsidRPr="001B3717">
              <w:rPr>
                <w:b/>
                <w:noProof/>
                <w:color w:val="8496B0"/>
                <w:sz w:val="16"/>
              </w:rPr>
              <w:t>Análisis en la dislexia, tests de localización espacial y de estabilidad. Verificación de la fisiología</w:t>
            </w:r>
            <w:r w:rsidRPr="001B3717">
              <w:rPr>
                <w:noProof/>
                <w:color w:val="8496B0"/>
                <w:sz w:val="16"/>
              </w:rPr>
              <w:t xml:space="preserve"> de los reflejos posturales.</w:t>
            </w:r>
          </w:p>
          <w:p w:rsidR="00D152F8" w:rsidRPr="001B3717" w:rsidRDefault="00D152F8" w:rsidP="005F04D5">
            <w:pPr>
              <w:pStyle w:val="Listaconvietas"/>
              <w:numPr>
                <w:ilvl w:val="0"/>
                <w:numId w:val="0"/>
              </w:numPr>
              <w:spacing w:after="0"/>
              <w:jc w:val="both"/>
              <w:rPr>
                <w:b/>
                <w:noProof/>
                <w:color w:val="8496B0"/>
                <w:sz w:val="16"/>
              </w:rPr>
            </w:pPr>
            <w:r w:rsidRPr="001B3717">
              <w:rPr>
                <w:noProof/>
                <w:color w:val="8496B0"/>
                <w:sz w:val="16"/>
              </w:rPr>
              <w:t>.</w:t>
            </w:r>
            <w:r w:rsidRPr="001B3717">
              <w:rPr>
                <w:b/>
                <w:noProof/>
                <w:color w:val="8496B0"/>
                <w:sz w:val="16"/>
              </w:rPr>
              <w:t>Plantillas de Postura Mecánicas</w:t>
            </w:r>
          </w:p>
          <w:p w:rsidR="00D152F8" w:rsidRPr="001B3717" w:rsidRDefault="00D152F8" w:rsidP="005F04D5">
            <w:pPr>
              <w:pStyle w:val="Listaconvietas"/>
              <w:numPr>
                <w:ilvl w:val="0"/>
                <w:numId w:val="6"/>
              </w:numPr>
              <w:spacing w:after="0"/>
              <w:jc w:val="both"/>
              <w:rPr>
                <w:noProof/>
                <w:color w:val="8496B0"/>
                <w:sz w:val="16"/>
              </w:rPr>
            </w:pPr>
            <w:r w:rsidRPr="001B3717">
              <w:rPr>
                <w:noProof/>
                <w:color w:val="8496B0"/>
                <w:sz w:val="16"/>
              </w:rPr>
              <w:t>Patologías orgánicas de los miembros inferiores estimulación 3-6 mm</w:t>
            </w:r>
          </w:p>
          <w:p w:rsidR="00D152F8" w:rsidRPr="001B3717" w:rsidRDefault="00D152F8" w:rsidP="005F04D5">
            <w:pPr>
              <w:pStyle w:val="Listaconvietas"/>
              <w:numPr>
                <w:ilvl w:val="0"/>
                <w:numId w:val="0"/>
              </w:numPr>
              <w:spacing w:after="0"/>
              <w:ind w:left="288" w:hanging="288"/>
              <w:jc w:val="both"/>
              <w:rPr>
                <w:b/>
                <w:noProof/>
                <w:color w:val="8496B0"/>
                <w:sz w:val="16"/>
              </w:rPr>
            </w:pPr>
            <w:r w:rsidRPr="001B3717">
              <w:rPr>
                <w:noProof/>
                <w:color w:val="8496B0"/>
                <w:sz w:val="16"/>
              </w:rPr>
              <w:t>.</w:t>
            </w:r>
            <w:r w:rsidRPr="001B3717">
              <w:rPr>
                <w:b/>
                <w:noProof/>
                <w:color w:val="8496B0"/>
                <w:sz w:val="16"/>
              </w:rPr>
              <w:t>Plantillas de Postura NeuroSensoriales</w:t>
            </w:r>
          </w:p>
          <w:p w:rsidR="00D152F8" w:rsidRPr="001B3717" w:rsidRDefault="00D152F8" w:rsidP="005F04D5">
            <w:pPr>
              <w:pStyle w:val="Listaconvietas"/>
              <w:numPr>
                <w:ilvl w:val="0"/>
                <w:numId w:val="6"/>
              </w:numPr>
              <w:spacing w:after="0"/>
              <w:jc w:val="both"/>
              <w:rPr>
                <w:b/>
                <w:noProof/>
                <w:color w:val="8496B0"/>
                <w:sz w:val="16"/>
              </w:rPr>
            </w:pPr>
            <w:r w:rsidRPr="001B3717">
              <w:rPr>
                <w:b/>
                <w:noProof/>
                <w:color w:val="8496B0"/>
                <w:sz w:val="16"/>
              </w:rPr>
              <w:t>Desparasitaje somático</w:t>
            </w:r>
          </w:p>
          <w:p w:rsidR="00D152F8" w:rsidRPr="001B3717" w:rsidRDefault="00D152F8" w:rsidP="005F04D5">
            <w:pPr>
              <w:pStyle w:val="Listaconvietas"/>
              <w:numPr>
                <w:ilvl w:val="0"/>
                <w:numId w:val="0"/>
              </w:numPr>
              <w:spacing w:after="0"/>
              <w:ind w:left="720"/>
              <w:jc w:val="both"/>
              <w:rPr>
                <w:noProof/>
                <w:color w:val="8496B0"/>
                <w:sz w:val="16"/>
              </w:rPr>
            </w:pPr>
            <w:r w:rsidRPr="001B3717">
              <w:rPr>
                <w:noProof/>
                <w:color w:val="8496B0"/>
                <w:sz w:val="16"/>
              </w:rPr>
              <w:t>Estimulación refleja muscular 3 mm</w:t>
            </w:r>
          </w:p>
          <w:p w:rsidR="00D152F8" w:rsidRPr="001B3717" w:rsidRDefault="00D152F8" w:rsidP="005F04D5">
            <w:pPr>
              <w:pStyle w:val="Listaconvietas"/>
              <w:numPr>
                <w:ilvl w:val="0"/>
                <w:numId w:val="0"/>
              </w:numPr>
              <w:spacing w:after="0"/>
              <w:ind w:left="720"/>
              <w:jc w:val="both"/>
              <w:rPr>
                <w:noProof/>
                <w:color w:val="8496B0"/>
                <w:sz w:val="16"/>
              </w:rPr>
            </w:pPr>
            <w:r w:rsidRPr="001B3717">
              <w:rPr>
                <w:noProof/>
                <w:color w:val="8496B0"/>
                <w:sz w:val="16"/>
              </w:rPr>
              <w:t>Estimulación refleja articular 1-3 mm</w:t>
            </w:r>
          </w:p>
          <w:p w:rsidR="00D152F8" w:rsidRPr="009A0CB3" w:rsidRDefault="00D152F8" w:rsidP="009A0CB3">
            <w:pPr>
              <w:pStyle w:val="Listaconvietas"/>
              <w:numPr>
                <w:ilvl w:val="0"/>
                <w:numId w:val="6"/>
              </w:numPr>
              <w:spacing w:after="0"/>
              <w:jc w:val="both"/>
              <w:rPr>
                <w:b/>
                <w:noProof/>
                <w:color w:val="8496B0"/>
                <w:sz w:val="16"/>
              </w:rPr>
            </w:pPr>
            <w:r w:rsidRPr="001B3717">
              <w:rPr>
                <w:b/>
                <w:noProof/>
                <w:color w:val="8496B0"/>
                <w:sz w:val="16"/>
              </w:rPr>
              <w:t>Rehabilitación postural</w:t>
            </w:r>
          </w:p>
        </w:tc>
        <w:tc>
          <w:tcPr>
            <w:tcW w:w="3118" w:type="dxa"/>
          </w:tcPr>
          <w:p w:rsidR="00D152F8" w:rsidRPr="001B3717" w:rsidRDefault="00D152F8" w:rsidP="005F04D5">
            <w:pPr>
              <w:pStyle w:val="Listaconvietas"/>
              <w:numPr>
                <w:ilvl w:val="0"/>
                <w:numId w:val="0"/>
              </w:numPr>
              <w:spacing w:after="0"/>
              <w:ind w:left="720"/>
              <w:jc w:val="both"/>
              <w:rPr>
                <w:b/>
                <w:noProof/>
                <w:color w:val="8496B0"/>
                <w:sz w:val="16"/>
              </w:rPr>
            </w:pPr>
            <w:r w:rsidRPr="001B3717">
              <w:rPr>
                <w:b/>
                <w:noProof/>
                <w:color w:val="8496B0"/>
                <w:sz w:val="16"/>
              </w:rPr>
              <w:t>Taller práctico realización de plantillas de postura termo-soldadas</w:t>
            </w:r>
          </w:p>
          <w:p w:rsidR="00D152F8" w:rsidRPr="001B3717" w:rsidRDefault="00D152F8" w:rsidP="005F04D5">
            <w:pPr>
              <w:pStyle w:val="Listaconvietas"/>
              <w:numPr>
                <w:ilvl w:val="0"/>
                <w:numId w:val="0"/>
              </w:numPr>
              <w:spacing w:after="0"/>
              <w:ind w:left="288" w:hanging="288"/>
              <w:jc w:val="both"/>
              <w:rPr>
                <w:noProof/>
                <w:color w:val="8496B0"/>
                <w:sz w:val="16"/>
              </w:rPr>
            </w:pPr>
            <w:r w:rsidRPr="001B3717">
              <w:rPr>
                <w:noProof/>
                <w:color w:val="8496B0"/>
                <w:sz w:val="16"/>
              </w:rPr>
              <w:t>.</w:t>
            </w:r>
            <w:r w:rsidRPr="001B3717">
              <w:rPr>
                <w:b/>
                <w:noProof/>
                <w:color w:val="8496B0"/>
                <w:sz w:val="16"/>
              </w:rPr>
              <w:t>Terapia Manual NeuroSensorial.</w:t>
            </w:r>
            <w:r w:rsidRPr="001B3717">
              <w:rPr>
                <w:noProof/>
                <w:color w:val="8496B0"/>
                <w:sz w:val="16"/>
              </w:rPr>
              <w:t xml:space="preserve"> Cadenas neuromusculares de origen podal</w:t>
            </w:r>
          </w:p>
          <w:p w:rsidR="009A0CB3" w:rsidRDefault="009A0CB3" w:rsidP="005F04D5">
            <w:pPr>
              <w:pStyle w:val="Listaconvietas"/>
              <w:numPr>
                <w:ilvl w:val="0"/>
                <w:numId w:val="0"/>
              </w:numPr>
              <w:spacing w:after="0"/>
              <w:ind w:left="288" w:hanging="288"/>
              <w:rPr>
                <w:b/>
                <w:noProof/>
                <w:color w:val="099181"/>
                <w:sz w:val="18"/>
              </w:rPr>
            </w:pPr>
          </w:p>
          <w:p w:rsidR="00D152F8" w:rsidRPr="00F61F8C" w:rsidRDefault="00D152F8" w:rsidP="005F04D5">
            <w:pPr>
              <w:pStyle w:val="Listaconvietas"/>
              <w:numPr>
                <w:ilvl w:val="0"/>
                <w:numId w:val="0"/>
              </w:numPr>
              <w:spacing w:after="0"/>
              <w:ind w:left="288" w:hanging="288"/>
              <w:rPr>
                <w:b/>
                <w:noProof/>
                <w:color w:val="099181"/>
                <w:sz w:val="18"/>
              </w:rPr>
            </w:pPr>
            <w:r w:rsidRPr="00F61F8C">
              <w:rPr>
                <w:b/>
                <w:noProof/>
                <w:color w:val="099181"/>
                <w:sz w:val="18"/>
              </w:rPr>
              <w:t>3</w:t>
            </w:r>
            <w:r w:rsidRPr="00F61F8C">
              <w:rPr>
                <w:b/>
                <w:noProof/>
                <w:color w:val="099181"/>
                <w:sz w:val="18"/>
                <w:vertAlign w:val="superscript"/>
              </w:rPr>
              <w:t>er</w:t>
            </w:r>
            <w:r w:rsidRPr="00F61F8C">
              <w:rPr>
                <w:b/>
                <w:noProof/>
                <w:color w:val="099181"/>
                <w:sz w:val="18"/>
              </w:rPr>
              <w:t xml:space="preserve"> AÑO: </w:t>
            </w:r>
            <w:r w:rsidR="00AE1AD0">
              <w:rPr>
                <w:b/>
                <w:noProof/>
                <w:color w:val="099181"/>
                <w:sz w:val="18"/>
              </w:rPr>
              <w:t>POSTURA, VÍSCERAS Y PLANTILLAS DE POSTURA</w:t>
            </w:r>
          </w:p>
          <w:p w:rsidR="00D152F8" w:rsidRPr="001B3717" w:rsidRDefault="00D152F8" w:rsidP="005F04D5">
            <w:pPr>
              <w:pStyle w:val="Listaconvietas"/>
              <w:numPr>
                <w:ilvl w:val="0"/>
                <w:numId w:val="0"/>
              </w:numPr>
              <w:spacing w:after="0"/>
              <w:jc w:val="both"/>
              <w:rPr>
                <w:b/>
                <w:noProof/>
                <w:color w:val="8496B0"/>
                <w:sz w:val="16"/>
              </w:rPr>
            </w:pPr>
            <w:r w:rsidRPr="001B3717">
              <w:rPr>
                <w:noProof/>
                <w:color w:val="8496B0"/>
                <w:sz w:val="16"/>
              </w:rPr>
              <w:t>.</w:t>
            </w:r>
            <w:r w:rsidRPr="001B3717">
              <w:rPr>
                <w:b/>
                <w:noProof/>
                <w:color w:val="8496B0"/>
                <w:sz w:val="16"/>
              </w:rPr>
              <w:t xml:space="preserve">Anatomía y topografía viscerales. </w:t>
            </w:r>
            <w:r>
              <w:rPr>
                <w:b/>
                <w:noProof/>
                <w:color w:val="8496B0"/>
                <w:sz w:val="16"/>
              </w:rPr>
              <w:t>Biomecá</w:t>
            </w:r>
            <w:r w:rsidRPr="001B3717">
              <w:rPr>
                <w:b/>
                <w:noProof/>
                <w:color w:val="8496B0"/>
                <w:sz w:val="16"/>
              </w:rPr>
              <w:t>nica y disfunciones viscerales</w:t>
            </w:r>
          </w:p>
          <w:p w:rsidR="00D152F8" w:rsidRPr="001B3717" w:rsidRDefault="00D152F8" w:rsidP="005F04D5">
            <w:pPr>
              <w:pStyle w:val="Listaconvietas"/>
              <w:numPr>
                <w:ilvl w:val="0"/>
                <w:numId w:val="6"/>
              </w:numPr>
              <w:spacing w:after="0"/>
              <w:jc w:val="both"/>
              <w:rPr>
                <w:noProof/>
                <w:color w:val="8496B0"/>
                <w:sz w:val="16"/>
              </w:rPr>
            </w:pPr>
            <w:r w:rsidRPr="001B3717">
              <w:rPr>
                <w:noProof/>
                <w:color w:val="8496B0"/>
                <w:sz w:val="16"/>
              </w:rPr>
              <w:t>Relación con algias posturales recidivantes</w:t>
            </w:r>
          </w:p>
          <w:p w:rsidR="00D152F8" w:rsidRPr="001B3717" w:rsidRDefault="00D152F8" w:rsidP="005F04D5">
            <w:pPr>
              <w:pStyle w:val="Listaconvietas"/>
              <w:numPr>
                <w:ilvl w:val="0"/>
                <w:numId w:val="0"/>
              </w:numPr>
              <w:spacing w:after="0"/>
              <w:ind w:left="288" w:hanging="288"/>
              <w:jc w:val="both"/>
              <w:rPr>
                <w:b/>
                <w:noProof/>
                <w:color w:val="8496B0"/>
                <w:sz w:val="16"/>
              </w:rPr>
            </w:pPr>
            <w:r w:rsidRPr="001B3717">
              <w:rPr>
                <w:noProof/>
                <w:color w:val="8496B0"/>
                <w:sz w:val="16"/>
              </w:rPr>
              <w:t>.</w:t>
            </w:r>
            <w:r w:rsidRPr="001B3717">
              <w:rPr>
                <w:b/>
                <w:noProof/>
                <w:color w:val="8496B0"/>
                <w:sz w:val="16"/>
              </w:rPr>
              <w:t>Análisis clínico específico cadena anterior</w:t>
            </w:r>
          </w:p>
          <w:p w:rsidR="00D152F8" w:rsidRPr="001B3717" w:rsidRDefault="00D152F8" w:rsidP="005F04D5">
            <w:pPr>
              <w:pStyle w:val="Listaconvietas"/>
              <w:numPr>
                <w:ilvl w:val="0"/>
                <w:numId w:val="6"/>
              </w:numPr>
              <w:spacing w:after="0"/>
              <w:jc w:val="both"/>
              <w:rPr>
                <w:noProof/>
                <w:color w:val="8496B0"/>
                <w:sz w:val="16"/>
              </w:rPr>
            </w:pPr>
            <w:r w:rsidRPr="001B3717">
              <w:rPr>
                <w:b/>
                <w:noProof/>
                <w:color w:val="8496B0"/>
                <w:sz w:val="16"/>
              </w:rPr>
              <w:t>Palpación sensorial</w:t>
            </w:r>
            <w:r w:rsidRPr="001B3717">
              <w:rPr>
                <w:noProof/>
                <w:color w:val="8496B0"/>
                <w:sz w:val="16"/>
              </w:rPr>
              <w:t xml:space="preserve"> segmentaria y analítica</w:t>
            </w:r>
          </w:p>
          <w:p w:rsidR="00D152F8" w:rsidRPr="001B3717" w:rsidRDefault="00D152F8" w:rsidP="005F04D5">
            <w:pPr>
              <w:pStyle w:val="Listaconvietas"/>
              <w:numPr>
                <w:ilvl w:val="0"/>
                <w:numId w:val="6"/>
              </w:numPr>
              <w:spacing w:after="0"/>
              <w:jc w:val="both"/>
              <w:rPr>
                <w:noProof/>
                <w:color w:val="8496B0"/>
                <w:sz w:val="16"/>
              </w:rPr>
            </w:pPr>
            <w:r w:rsidRPr="001B3717">
              <w:rPr>
                <w:b/>
                <w:noProof/>
                <w:color w:val="8496B0"/>
                <w:sz w:val="16"/>
              </w:rPr>
              <w:t>Interrelación y jerarquización</w:t>
            </w:r>
            <w:r w:rsidRPr="001B3717">
              <w:rPr>
                <w:noProof/>
                <w:color w:val="8496B0"/>
                <w:sz w:val="16"/>
              </w:rPr>
              <w:t xml:space="preserve"> de las disfunciones viscerales</w:t>
            </w:r>
          </w:p>
          <w:p w:rsidR="00D152F8" w:rsidRPr="001B3717" w:rsidRDefault="00D152F8" w:rsidP="005F04D5">
            <w:pPr>
              <w:pStyle w:val="Listaconvietas"/>
              <w:numPr>
                <w:ilvl w:val="0"/>
                <w:numId w:val="0"/>
              </w:numPr>
              <w:spacing w:after="0"/>
              <w:ind w:left="288" w:hanging="288"/>
              <w:jc w:val="both"/>
              <w:rPr>
                <w:b/>
                <w:noProof/>
                <w:color w:val="8496B0"/>
                <w:sz w:val="16"/>
              </w:rPr>
            </w:pPr>
            <w:r w:rsidRPr="001B3717">
              <w:rPr>
                <w:noProof/>
                <w:color w:val="8496B0"/>
                <w:sz w:val="16"/>
              </w:rPr>
              <w:t>.</w:t>
            </w:r>
            <w:r w:rsidRPr="001B3717">
              <w:rPr>
                <w:b/>
                <w:noProof/>
                <w:color w:val="8496B0"/>
                <w:sz w:val="16"/>
              </w:rPr>
              <w:t>Plantillas de Postura NeuroSensoriales</w:t>
            </w:r>
          </w:p>
          <w:p w:rsidR="00D152F8" w:rsidRPr="001B3717" w:rsidRDefault="00D152F8" w:rsidP="005F04D5">
            <w:pPr>
              <w:pStyle w:val="Listaconvietas"/>
              <w:numPr>
                <w:ilvl w:val="0"/>
                <w:numId w:val="6"/>
              </w:numPr>
              <w:spacing w:after="0"/>
              <w:jc w:val="both"/>
              <w:rPr>
                <w:noProof/>
                <w:color w:val="8496B0"/>
                <w:sz w:val="16"/>
              </w:rPr>
            </w:pPr>
            <w:r w:rsidRPr="001B3717">
              <w:rPr>
                <w:b/>
                <w:noProof/>
                <w:color w:val="8496B0"/>
                <w:sz w:val="16"/>
              </w:rPr>
              <w:t>Desparasitaje somático.</w:t>
            </w:r>
            <w:r w:rsidRPr="001B3717">
              <w:rPr>
                <w:noProof/>
                <w:color w:val="8496B0"/>
                <w:sz w:val="16"/>
              </w:rPr>
              <w:t xml:space="preserve"> Estimu-lación refleja visceral</w:t>
            </w:r>
          </w:p>
          <w:p w:rsidR="00D152F8" w:rsidRPr="001B3717" w:rsidRDefault="00D152F8" w:rsidP="005F04D5">
            <w:pPr>
              <w:pStyle w:val="Listaconvietas"/>
              <w:numPr>
                <w:ilvl w:val="0"/>
                <w:numId w:val="6"/>
              </w:numPr>
              <w:spacing w:after="0"/>
              <w:jc w:val="both"/>
              <w:rPr>
                <w:b/>
                <w:noProof/>
                <w:color w:val="8496B0"/>
                <w:sz w:val="16"/>
              </w:rPr>
            </w:pPr>
            <w:r w:rsidRPr="001B3717">
              <w:rPr>
                <w:b/>
                <w:noProof/>
                <w:color w:val="8496B0"/>
                <w:sz w:val="16"/>
              </w:rPr>
              <w:t>Rehabilitación postural</w:t>
            </w:r>
          </w:p>
          <w:p w:rsidR="00D152F8" w:rsidRPr="001B3717" w:rsidRDefault="00D152F8" w:rsidP="005F04D5">
            <w:pPr>
              <w:pStyle w:val="Listaconvietas"/>
              <w:numPr>
                <w:ilvl w:val="0"/>
                <w:numId w:val="0"/>
              </w:numPr>
              <w:spacing w:after="0"/>
              <w:ind w:left="288" w:hanging="288"/>
              <w:jc w:val="both"/>
              <w:rPr>
                <w:b/>
                <w:noProof/>
                <w:color w:val="8496B0"/>
                <w:sz w:val="16"/>
              </w:rPr>
            </w:pPr>
            <w:r w:rsidRPr="001B3717">
              <w:rPr>
                <w:noProof/>
                <w:color w:val="8496B0"/>
                <w:sz w:val="16"/>
              </w:rPr>
              <w:t>.</w:t>
            </w:r>
            <w:r w:rsidRPr="001B3717">
              <w:rPr>
                <w:b/>
                <w:noProof/>
                <w:color w:val="8496B0"/>
                <w:sz w:val="16"/>
              </w:rPr>
              <w:t>Intervención del nutricionista</w:t>
            </w:r>
          </w:p>
          <w:p w:rsidR="00D152F8" w:rsidRPr="001B3717" w:rsidRDefault="00D152F8" w:rsidP="005F04D5">
            <w:pPr>
              <w:pStyle w:val="Listaconvietas"/>
              <w:numPr>
                <w:ilvl w:val="0"/>
                <w:numId w:val="0"/>
              </w:numPr>
              <w:spacing w:after="0"/>
              <w:ind w:left="288" w:hanging="288"/>
              <w:jc w:val="both"/>
              <w:rPr>
                <w:b/>
                <w:noProof/>
                <w:color w:val="8496B0"/>
                <w:sz w:val="16"/>
              </w:rPr>
            </w:pPr>
            <w:r w:rsidRPr="001B3717">
              <w:rPr>
                <w:noProof/>
                <w:color w:val="8496B0"/>
                <w:sz w:val="16"/>
              </w:rPr>
              <w:t>.</w:t>
            </w:r>
            <w:r w:rsidRPr="001B3717">
              <w:rPr>
                <w:b/>
                <w:noProof/>
                <w:color w:val="8496B0"/>
                <w:sz w:val="16"/>
              </w:rPr>
              <w:t>Consejos alimentarios</w:t>
            </w:r>
          </w:p>
          <w:p w:rsidR="00D152F8" w:rsidRPr="001B3717" w:rsidRDefault="00D152F8" w:rsidP="005F04D5">
            <w:pPr>
              <w:pStyle w:val="Listaconvietas"/>
              <w:numPr>
                <w:ilvl w:val="0"/>
                <w:numId w:val="0"/>
              </w:numPr>
              <w:spacing w:after="0"/>
              <w:ind w:left="288" w:hanging="288"/>
              <w:jc w:val="both"/>
              <w:rPr>
                <w:b/>
                <w:noProof/>
                <w:color w:val="8496B0"/>
                <w:sz w:val="16"/>
              </w:rPr>
            </w:pPr>
            <w:r w:rsidRPr="001B3717">
              <w:rPr>
                <w:noProof/>
                <w:color w:val="8496B0"/>
                <w:sz w:val="16"/>
              </w:rPr>
              <w:t>.</w:t>
            </w:r>
            <w:r w:rsidRPr="001B3717">
              <w:rPr>
                <w:b/>
                <w:noProof/>
                <w:color w:val="8496B0"/>
                <w:sz w:val="16"/>
              </w:rPr>
              <w:t>Elaboración de una problemática de bús-queda multicéntrica. Búsqueda biblio-gráfica y experimentación</w:t>
            </w:r>
          </w:p>
          <w:p w:rsidR="00D152F8" w:rsidRPr="001B3717" w:rsidRDefault="00D152F8" w:rsidP="005F04D5">
            <w:pPr>
              <w:pStyle w:val="Listaconvietas"/>
              <w:numPr>
                <w:ilvl w:val="0"/>
                <w:numId w:val="0"/>
              </w:numPr>
              <w:spacing w:after="0"/>
              <w:ind w:left="288" w:hanging="288"/>
              <w:jc w:val="both"/>
              <w:rPr>
                <w:noProof/>
                <w:color w:val="8496B0"/>
                <w:sz w:val="16"/>
              </w:rPr>
            </w:pPr>
          </w:p>
          <w:p w:rsidR="00D152F8" w:rsidRPr="00F61F8C" w:rsidRDefault="00D152F8" w:rsidP="005F04D5">
            <w:pPr>
              <w:pStyle w:val="Listaconvietas"/>
              <w:numPr>
                <w:ilvl w:val="0"/>
                <w:numId w:val="0"/>
              </w:numPr>
              <w:spacing w:after="0"/>
              <w:ind w:left="288" w:hanging="288"/>
              <w:jc w:val="both"/>
              <w:rPr>
                <w:b/>
                <w:noProof/>
                <w:color w:val="099181"/>
                <w:sz w:val="18"/>
              </w:rPr>
            </w:pPr>
            <w:r w:rsidRPr="00F61F8C">
              <w:rPr>
                <w:b/>
                <w:noProof/>
                <w:color w:val="099181"/>
                <w:sz w:val="18"/>
              </w:rPr>
              <w:t xml:space="preserve">4º AÑO: </w:t>
            </w:r>
            <w:r w:rsidR="00AE1AD0">
              <w:rPr>
                <w:b/>
                <w:noProof/>
                <w:color w:val="099181"/>
                <w:sz w:val="18"/>
              </w:rPr>
              <w:t>CEFALEAS, CRÁNEO, CAPTÓRES CEFÁLICOS Y PLANTILLAS DE POSTURA</w:t>
            </w:r>
          </w:p>
          <w:p w:rsidR="00D152F8" w:rsidRPr="001B3717" w:rsidRDefault="00D152F8" w:rsidP="005F04D5">
            <w:pPr>
              <w:pStyle w:val="Listaconvietas"/>
              <w:numPr>
                <w:ilvl w:val="0"/>
                <w:numId w:val="0"/>
              </w:numPr>
              <w:spacing w:after="0"/>
              <w:jc w:val="both"/>
              <w:rPr>
                <w:noProof/>
                <w:color w:val="8496B0"/>
                <w:sz w:val="16"/>
              </w:rPr>
            </w:pPr>
            <w:r w:rsidRPr="001B3717">
              <w:rPr>
                <w:noProof/>
                <w:color w:val="8496B0"/>
                <w:sz w:val="16"/>
              </w:rPr>
              <w:t>.</w:t>
            </w:r>
            <w:r w:rsidRPr="001B3717">
              <w:rPr>
                <w:b/>
                <w:noProof/>
                <w:color w:val="8496B0"/>
                <w:sz w:val="16"/>
              </w:rPr>
              <w:t>Anatomía y biomecánica del cráneo fisio-patología cefálica</w:t>
            </w:r>
          </w:p>
          <w:p w:rsidR="00D152F8" w:rsidRPr="001B3717" w:rsidRDefault="00D152F8" w:rsidP="005F04D5">
            <w:pPr>
              <w:pStyle w:val="Listaconvietas"/>
              <w:numPr>
                <w:ilvl w:val="0"/>
                <w:numId w:val="0"/>
              </w:numPr>
              <w:spacing w:after="0"/>
              <w:jc w:val="both"/>
              <w:rPr>
                <w:noProof/>
                <w:color w:val="8496B0"/>
                <w:sz w:val="16"/>
              </w:rPr>
            </w:pPr>
            <w:r w:rsidRPr="001B3717">
              <w:rPr>
                <w:noProof/>
                <w:color w:val="8496B0"/>
                <w:sz w:val="16"/>
              </w:rPr>
              <w:t>.</w:t>
            </w:r>
            <w:r w:rsidRPr="001B3717">
              <w:rPr>
                <w:b/>
                <w:noProof/>
                <w:color w:val="8496B0"/>
                <w:sz w:val="16"/>
              </w:rPr>
              <w:t>Sistemas sensoriales cefálicos:</w:t>
            </w:r>
            <w:r w:rsidRPr="001B3717">
              <w:rPr>
                <w:noProof/>
                <w:color w:val="8496B0"/>
                <w:sz w:val="16"/>
              </w:rPr>
              <w:t xml:space="preserve"> ojo, oido interno, boca</w:t>
            </w:r>
          </w:p>
          <w:p w:rsidR="00D152F8" w:rsidRPr="001B3717" w:rsidRDefault="00D152F8" w:rsidP="005F04D5">
            <w:pPr>
              <w:pStyle w:val="Listaconvietas"/>
              <w:numPr>
                <w:ilvl w:val="0"/>
                <w:numId w:val="0"/>
              </w:numPr>
              <w:spacing w:after="0"/>
              <w:jc w:val="both"/>
              <w:rPr>
                <w:b/>
                <w:noProof/>
                <w:color w:val="8496B0"/>
                <w:sz w:val="16"/>
              </w:rPr>
            </w:pPr>
            <w:r w:rsidRPr="001B3717">
              <w:rPr>
                <w:noProof/>
                <w:color w:val="8496B0"/>
                <w:sz w:val="16"/>
              </w:rPr>
              <w:t>.</w:t>
            </w:r>
            <w:r w:rsidRPr="001B3717">
              <w:rPr>
                <w:b/>
                <w:noProof/>
                <w:color w:val="8496B0"/>
                <w:sz w:val="16"/>
              </w:rPr>
              <w:t>Intervención de especialistas</w:t>
            </w:r>
            <w:r w:rsidRPr="001B3717">
              <w:rPr>
                <w:noProof/>
                <w:color w:val="8496B0"/>
                <w:sz w:val="16"/>
              </w:rPr>
              <w:t xml:space="preserve">: Reeducador vestibular, dentista, oftalmólogo. </w:t>
            </w:r>
            <w:r w:rsidRPr="001B3717">
              <w:rPr>
                <w:b/>
                <w:noProof/>
                <w:color w:val="8496B0"/>
                <w:sz w:val="16"/>
              </w:rPr>
              <w:t>Clínica de los captores cefálicos</w:t>
            </w:r>
          </w:p>
          <w:p w:rsidR="00D152F8" w:rsidRPr="001B3717" w:rsidRDefault="00D152F8" w:rsidP="005F04D5">
            <w:pPr>
              <w:pStyle w:val="Listaconvietas"/>
              <w:numPr>
                <w:ilvl w:val="0"/>
                <w:numId w:val="0"/>
              </w:numPr>
              <w:spacing w:after="0"/>
              <w:ind w:left="288" w:hanging="288"/>
              <w:jc w:val="both"/>
              <w:rPr>
                <w:b/>
                <w:noProof/>
                <w:color w:val="8496B0"/>
                <w:sz w:val="16"/>
              </w:rPr>
            </w:pPr>
            <w:r w:rsidRPr="001B3717">
              <w:rPr>
                <w:noProof/>
                <w:color w:val="8496B0"/>
                <w:sz w:val="16"/>
              </w:rPr>
              <w:t>.</w:t>
            </w:r>
            <w:r w:rsidRPr="001B3717">
              <w:rPr>
                <w:b/>
                <w:noProof/>
                <w:color w:val="8496B0"/>
                <w:sz w:val="16"/>
              </w:rPr>
              <w:t>Análisis de las disfunciones cefálicas</w:t>
            </w:r>
          </w:p>
          <w:p w:rsidR="00D152F8" w:rsidRPr="001B3717" w:rsidRDefault="00D152F8" w:rsidP="005F04D5">
            <w:pPr>
              <w:pStyle w:val="Listaconvietas"/>
              <w:numPr>
                <w:ilvl w:val="0"/>
                <w:numId w:val="6"/>
              </w:numPr>
              <w:spacing w:after="0"/>
              <w:jc w:val="both"/>
              <w:rPr>
                <w:b/>
                <w:noProof/>
                <w:color w:val="8496B0"/>
                <w:sz w:val="16"/>
              </w:rPr>
            </w:pPr>
            <w:r w:rsidRPr="001B3717">
              <w:rPr>
                <w:b/>
                <w:noProof/>
                <w:color w:val="8496B0"/>
                <w:sz w:val="16"/>
              </w:rPr>
              <w:t>Palpación sensorial</w:t>
            </w:r>
          </w:p>
          <w:p w:rsidR="00D152F8" w:rsidRPr="001B3717" w:rsidRDefault="00D152F8" w:rsidP="005F04D5">
            <w:pPr>
              <w:pStyle w:val="Listaconvietas"/>
              <w:numPr>
                <w:ilvl w:val="0"/>
                <w:numId w:val="6"/>
              </w:numPr>
              <w:spacing w:after="0"/>
              <w:jc w:val="both"/>
              <w:rPr>
                <w:noProof/>
                <w:color w:val="8496B0"/>
                <w:sz w:val="16"/>
              </w:rPr>
            </w:pPr>
            <w:r w:rsidRPr="001B3717">
              <w:rPr>
                <w:b/>
                <w:noProof/>
                <w:color w:val="8496B0"/>
                <w:sz w:val="16"/>
              </w:rPr>
              <w:t>Interacción entre cráneo y dis-funciones posturales</w:t>
            </w:r>
            <w:r w:rsidRPr="001B3717">
              <w:rPr>
                <w:noProof/>
                <w:color w:val="8496B0"/>
                <w:sz w:val="16"/>
              </w:rPr>
              <w:t>: viscerales, neurales, cognitivas (dislexia, dispraxia, niños hiperactivos)</w:t>
            </w:r>
          </w:p>
          <w:p w:rsidR="00D152F8" w:rsidRPr="001B3717" w:rsidRDefault="00D152F8" w:rsidP="005F04D5">
            <w:pPr>
              <w:pStyle w:val="Listaconvietas"/>
              <w:numPr>
                <w:ilvl w:val="0"/>
                <w:numId w:val="0"/>
              </w:numPr>
              <w:spacing w:after="0"/>
              <w:ind w:left="288" w:hanging="288"/>
              <w:jc w:val="both"/>
              <w:rPr>
                <w:b/>
                <w:noProof/>
                <w:color w:val="8496B0"/>
                <w:sz w:val="16"/>
              </w:rPr>
            </w:pPr>
            <w:r w:rsidRPr="001B3717">
              <w:rPr>
                <w:noProof/>
                <w:color w:val="8496B0"/>
                <w:sz w:val="16"/>
              </w:rPr>
              <w:t>.</w:t>
            </w:r>
            <w:r w:rsidRPr="001B3717">
              <w:rPr>
                <w:b/>
                <w:noProof/>
                <w:color w:val="8496B0"/>
                <w:sz w:val="16"/>
              </w:rPr>
              <w:t>Plantillas de Postura NeuroSensoriales:</w:t>
            </w:r>
          </w:p>
          <w:p w:rsidR="00D152F8" w:rsidRPr="001B3717" w:rsidRDefault="00D152F8" w:rsidP="005F04D5">
            <w:pPr>
              <w:pStyle w:val="Listaconvietas"/>
              <w:numPr>
                <w:ilvl w:val="0"/>
                <w:numId w:val="6"/>
              </w:numPr>
              <w:spacing w:after="0"/>
              <w:jc w:val="both"/>
              <w:rPr>
                <w:noProof/>
                <w:color w:val="8496B0"/>
                <w:sz w:val="16"/>
              </w:rPr>
            </w:pPr>
            <w:r w:rsidRPr="001B3717">
              <w:rPr>
                <w:b/>
                <w:noProof/>
                <w:color w:val="8496B0"/>
                <w:sz w:val="16"/>
              </w:rPr>
              <w:t>Desparasitaje somático</w:t>
            </w:r>
            <w:r w:rsidRPr="001B3717">
              <w:rPr>
                <w:noProof/>
                <w:color w:val="8496B0"/>
                <w:sz w:val="16"/>
              </w:rPr>
              <w:t>.</w:t>
            </w:r>
            <w:r w:rsidRPr="001B3717">
              <w:rPr>
                <w:b/>
                <w:noProof/>
                <w:color w:val="8496B0"/>
                <w:sz w:val="16"/>
              </w:rPr>
              <w:t xml:space="preserve"> </w:t>
            </w:r>
            <w:r w:rsidRPr="001B3717">
              <w:rPr>
                <w:noProof/>
                <w:color w:val="8496B0"/>
                <w:sz w:val="16"/>
              </w:rPr>
              <w:t>Esti-mulación refleja cefálica</w:t>
            </w:r>
          </w:p>
          <w:p w:rsidR="00D152F8" w:rsidRPr="001B3717" w:rsidRDefault="00D152F8" w:rsidP="005F04D5">
            <w:pPr>
              <w:pStyle w:val="Listaconvietas"/>
              <w:numPr>
                <w:ilvl w:val="0"/>
                <w:numId w:val="6"/>
              </w:numPr>
              <w:spacing w:after="0"/>
              <w:jc w:val="both"/>
              <w:rPr>
                <w:b/>
                <w:noProof/>
                <w:color w:val="8496B0"/>
                <w:sz w:val="16"/>
              </w:rPr>
            </w:pPr>
            <w:r w:rsidRPr="001B3717">
              <w:rPr>
                <w:b/>
                <w:noProof/>
                <w:color w:val="8496B0"/>
                <w:sz w:val="16"/>
              </w:rPr>
              <w:t>Rehabilitación postural</w:t>
            </w:r>
          </w:p>
          <w:p w:rsidR="00D152F8" w:rsidRPr="001B3717" w:rsidRDefault="00D152F8" w:rsidP="005F04D5">
            <w:pPr>
              <w:pStyle w:val="Listaconvietas"/>
              <w:numPr>
                <w:ilvl w:val="0"/>
                <w:numId w:val="6"/>
              </w:numPr>
              <w:spacing w:after="0"/>
              <w:jc w:val="both"/>
              <w:rPr>
                <w:b/>
                <w:noProof/>
                <w:color w:val="8496B0"/>
                <w:sz w:val="16"/>
              </w:rPr>
            </w:pPr>
            <w:r w:rsidRPr="001B3717">
              <w:rPr>
                <w:b/>
                <w:noProof/>
                <w:color w:val="8496B0"/>
                <w:sz w:val="16"/>
              </w:rPr>
              <w:t>Objetivación de los efectos y límites del tratamiento con plantillas de postura</w:t>
            </w:r>
          </w:p>
          <w:p w:rsidR="00D152F8" w:rsidRPr="001B3717" w:rsidRDefault="00D152F8" w:rsidP="005F04D5">
            <w:pPr>
              <w:pStyle w:val="Listaconvietas"/>
              <w:numPr>
                <w:ilvl w:val="0"/>
                <w:numId w:val="0"/>
              </w:numPr>
              <w:spacing w:after="0"/>
              <w:ind w:left="288" w:hanging="288"/>
              <w:jc w:val="both"/>
              <w:rPr>
                <w:b/>
                <w:noProof/>
                <w:color w:val="8496B0"/>
                <w:sz w:val="16"/>
              </w:rPr>
            </w:pPr>
            <w:r w:rsidRPr="001B3717">
              <w:rPr>
                <w:noProof/>
                <w:color w:val="8496B0"/>
                <w:sz w:val="16"/>
              </w:rPr>
              <w:t>.</w:t>
            </w:r>
            <w:r w:rsidRPr="001B3717">
              <w:rPr>
                <w:b/>
                <w:noProof/>
                <w:color w:val="8496B0"/>
                <w:sz w:val="16"/>
              </w:rPr>
              <w:t>Orientación hacia el especialista competente</w:t>
            </w:r>
          </w:p>
          <w:p w:rsidR="00D152F8" w:rsidRPr="001B3717" w:rsidRDefault="00D152F8" w:rsidP="005F04D5">
            <w:pPr>
              <w:pStyle w:val="Listaconvietas"/>
              <w:numPr>
                <w:ilvl w:val="0"/>
                <w:numId w:val="0"/>
              </w:numPr>
              <w:spacing w:after="0"/>
              <w:ind w:left="288" w:hanging="288"/>
              <w:jc w:val="both"/>
              <w:rPr>
                <w:noProof/>
                <w:color w:val="8496B0"/>
                <w:sz w:val="16"/>
              </w:rPr>
            </w:pPr>
            <w:r w:rsidRPr="001B3717">
              <w:rPr>
                <w:noProof/>
                <w:color w:val="8496B0"/>
                <w:sz w:val="16"/>
              </w:rPr>
              <w:t>.</w:t>
            </w:r>
            <w:r w:rsidRPr="001B3717">
              <w:rPr>
                <w:b/>
                <w:noProof/>
                <w:color w:val="8496B0"/>
                <w:sz w:val="16"/>
              </w:rPr>
              <w:t>Tratamiento estadístico de los resultados de la experimentación multicéntrica y redacción de una memoria</w:t>
            </w:r>
          </w:p>
        </w:tc>
      </w:tr>
    </w:tbl>
    <w:p w:rsidR="00CF4694" w:rsidRPr="007724A0" w:rsidRDefault="007724A0" w:rsidP="009A0CB3">
      <w:pPr>
        <w:spacing w:after="0"/>
        <w:ind w:right="2381"/>
        <w:jc w:val="both"/>
        <w:rPr>
          <w:noProof/>
          <w:color w:val="FF0000"/>
          <w:sz w:val="20"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2FD90776" wp14:editId="33FFFA4E">
                <wp:simplePos x="0" y="0"/>
                <wp:positionH relativeFrom="column">
                  <wp:posOffset>4210331</wp:posOffset>
                </wp:positionH>
                <wp:positionV relativeFrom="paragraph">
                  <wp:posOffset>-8772</wp:posOffset>
                </wp:positionV>
                <wp:extent cx="1614170" cy="6106795"/>
                <wp:effectExtent l="0" t="0" r="5080" b="8255"/>
                <wp:wrapNone/>
                <wp:docPr id="3" name="Cuadro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14170" cy="610679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A0CB3" w:rsidRDefault="009A0CB3" w:rsidP="009A0CB3">
                            <w:pPr>
                              <w:spacing w:after="0"/>
                              <w:ind w:left="360"/>
                              <w:rPr>
                                <w:b/>
                                <w:noProof/>
                                <w:sz w:val="18"/>
                              </w:rPr>
                            </w:pPr>
                            <w:r>
                              <w:rPr>
                                <w:b/>
                                <w:noProof/>
                                <w:sz w:val="18"/>
                              </w:rPr>
                              <w:t>PROFESORADO:</w:t>
                            </w:r>
                          </w:p>
                          <w:p w:rsidR="009A0CB3" w:rsidRDefault="009A0CB3" w:rsidP="009A0CB3">
                            <w:pPr>
                              <w:spacing w:after="0"/>
                              <w:ind w:left="360"/>
                              <w:rPr>
                                <w:noProof/>
                                <w:sz w:val="16"/>
                              </w:rPr>
                            </w:pPr>
                            <w:r>
                              <w:rPr>
                                <w:noProof/>
                                <w:sz w:val="16"/>
                              </w:rPr>
                              <w:t>Podólogos Posturólogos-Posturopodistas</w:t>
                            </w:r>
                          </w:p>
                          <w:p w:rsidR="009A0CB3" w:rsidRDefault="009A0CB3" w:rsidP="009A0CB3">
                            <w:pPr>
                              <w:spacing w:after="0"/>
                              <w:ind w:left="360"/>
                              <w:rPr>
                                <w:b/>
                                <w:noProof/>
                                <w:sz w:val="16"/>
                              </w:rPr>
                            </w:pPr>
                          </w:p>
                          <w:p w:rsidR="009A0CB3" w:rsidRDefault="009A0CB3" w:rsidP="009A0CB3">
                            <w:pPr>
                              <w:spacing w:after="0"/>
                              <w:ind w:left="360"/>
                              <w:rPr>
                                <w:i/>
                                <w:noProof/>
                                <w:sz w:val="16"/>
                              </w:rPr>
                            </w:pPr>
                            <w:r w:rsidRPr="0045646B">
                              <w:rPr>
                                <w:b/>
                                <w:noProof/>
                                <w:sz w:val="16"/>
                              </w:rPr>
                              <w:t xml:space="preserve">Philippe VILLENEUVE, </w:t>
                            </w:r>
                            <w:r>
                              <w:rPr>
                                <w:i/>
                                <w:noProof/>
                                <w:sz w:val="16"/>
                              </w:rPr>
                              <w:t>Director de la formación; Osteópata, Profesor en la Universitat de Barcelona, DU Fisiología de la postura y el movimiento (Paris XI), DIU Posturología Clínica(Paris VI), DU Deporte y Salud (Paris XIII), DU PATA*; profesor DU PATA*, DU Dolorr (Paris XII).</w:t>
                            </w:r>
                          </w:p>
                          <w:p w:rsidR="009A0CB3" w:rsidRDefault="009A0CB3" w:rsidP="009A0CB3">
                            <w:pPr>
                              <w:spacing w:after="0"/>
                              <w:ind w:left="360"/>
                              <w:rPr>
                                <w:b/>
                                <w:noProof/>
                                <w:sz w:val="16"/>
                              </w:rPr>
                            </w:pPr>
                          </w:p>
                          <w:p w:rsidR="009A0CB3" w:rsidRDefault="009A0CB3" w:rsidP="009A0CB3">
                            <w:pPr>
                              <w:spacing w:after="0"/>
                              <w:ind w:left="360"/>
                              <w:rPr>
                                <w:i/>
                                <w:noProof/>
                                <w:sz w:val="16"/>
                              </w:rPr>
                            </w:pPr>
                            <w:r w:rsidRPr="0045646B">
                              <w:rPr>
                                <w:b/>
                                <w:noProof/>
                                <w:sz w:val="16"/>
                              </w:rPr>
                              <w:t xml:space="preserve">Sylvie VILLENEUVE-PARPAY, </w:t>
                            </w:r>
                            <w:r>
                              <w:rPr>
                                <w:i/>
                                <w:noProof/>
                                <w:sz w:val="16"/>
                              </w:rPr>
                              <w:t>Responsable pedagógica, DIU de Posturología clínica (Paris VI), Técnica PNL, prafesora DU PATA*.</w:t>
                            </w:r>
                          </w:p>
                          <w:p w:rsidR="009A0CB3" w:rsidRDefault="009A0CB3" w:rsidP="009A0CB3">
                            <w:pPr>
                              <w:spacing w:after="0"/>
                              <w:ind w:left="360"/>
                              <w:rPr>
                                <w:b/>
                                <w:noProof/>
                                <w:sz w:val="16"/>
                              </w:rPr>
                            </w:pPr>
                          </w:p>
                          <w:p w:rsidR="009A0CB3" w:rsidRDefault="009A0CB3" w:rsidP="009A0CB3">
                            <w:pPr>
                              <w:spacing w:after="0"/>
                              <w:ind w:left="360"/>
                              <w:rPr>
                                <w:b/>
                                <w:noProof/>
                                <w:sz w:val="16"/>
                              </w:rPr>
                            </w:pPr>
                            <w:r>
                              <w:rPr>
                                <w:b/>
                                <w:noProof/>
                                <w:sz w:val="16"/>
                              </w:rPr>
                              <w:t xml:space="preserve">Zuriñe ARTETA, </w:t>
                            </w:r>
                            <w:r>
                              <w:rPr>
                                <w:noProof/>
                                <w:sz w:val="16"/>
                              </w:rPr>
                              <w:t>Posturóloga, Posturopodista, Podóloga.</w:t>
                            </w:r>
                          </w:p>
                          <w:p w:rsidR="009A0CB3" w:rsidRDefault="009A0CB3" w:rsidP="009A0CB3">
                            <w:pPr>
                              <w:spacing w:after="0"/>
                              <w:ind w:left="360"/>
                              <w:rPr>
                                <w:b/>
                                <w:noProof/>
                                <w:sz w:val="16"/>
                              </w:rPr>
                            </w:pPr>
                          </w:p>
                          <w:p w:rsidR="009A0CB3" w:rsidRPr="00F61F8C" w:rsidRDefault="009A0CB3" w:rsidP="009A0CB3">
                            <w:pPr>
                              <w:spacing w:after="0"/>
                              <w:ind w:left="360"/>
                              <w:rPr>
                                <w:noProof/>
                                <w:sz w:val="16"/>
                              </w:rPr>
                            </w:pPr>
                            <w:r>
                              <w:rPr>
                                <w:b/>
                                <w:noProof/>
                                <w:sz w:val="16"/>
                              </w:rPr>
                              <w:t xml:space="preserve">Leire MENDIZÁBAL, </w:t>
                            </w:r>
                            <w:r>
                              <w:rPr>
                                <w:noProof/>
                                <w:sz w:val="16"/>
                              </w:rPr>
                              <w:t>Posturóloga, Posturopodista, Podóloga.</w:t>
                            </w:r>
                          </w:p>
                          <w:p w:rsidR="00AE1AD0" w:rsidRPr="00AE1AD0" w:rsidRDefault="00AE1AD0" w:rsidP="00AE1AD0">
                            <w:pPr>
                              <w:spacing w:after="0"/>
                              <w:rPr>
                                <w:b/>
                                <w:noProof/>
                                <w:sz w:val="16"/>
                              </w:rPr>
                            </w:pPr>
                          </w:p>
                          <w:p w:rsidR="009A0CB3" w:rsidRDefault="009A0CB3" w:rsidP="009A0CB3">
                            <w:pPr>
                              <w:spacing w:after="0"/>
                              <w:ind w:left="360"/>
                              <w:rPr>
                                <w:b/>
                                <w:noProof/>
                                <w:sz w:val="18"/>
                              </w:rPr>
                            </w:pPr>
                            <w:r>
                              <w:rPr>
                                <w:b/>
                                <w:noProof/>
                                <w:sz w:val="18"/>
                              </w:rPr>
                              <w:t>ESPECIALISTAS:</w:t>
                            </w:r>
                          </w:p>
                          <w:p w:rsidR="009A0CB3" w:rsidRDefault="009A0CB3" w:rsidP="009A0CB3">
                            <w:pPr>
                              <w:spacing w:after="0"/>
                              <w:ind w:left="360"/>
                              <w:rPr>
                                <w:i/>
                                <w:noProof/>
                                <w:sz w:val="16"/>
                              </w:rPr>
                            </w:pPr>
                            <w:r w:rsidRPr="0045646B">
                              <w:rPr>
                                <w:b/>
                                <w:noProof/>
                                <w:sz w:val="16"/>
                              </w:rPr>
                              <w:t xml:space="preserve">Dr Colette BRASSEUR, </w:t>
                            </w:r>
                            <w:r>
                              <w:rPr>
                                <w:i/>
                                <w:noProof/>
                                <w:sz w:val="16"/>
                              </w:rPr>
                              <w:t xml:space="preserve">Oftalmóloga, du PATA*. </w:t>
                            </w:r>
                          </w:p>
                          <w:p w:rsidR="009A0CB3" w:rsidRDefault="009A0CB3" w:rsidP="009A0CB3">
                            <w:pPr>
                              <w:spacing w:after="0"/>
                              <w:ind w:left="360"/>
                              <w:rPr>
                                <w:i/>
                                <w:noProof/>
                                <w:sz w:val="16"/>
                              </w:rPr>
                            </w:pPr>
                          </w:p>
                          <w:p w:rsidR="009A0CB3" w:rsidRPr="00326673" w:rsidRDefault="009A0CB3" w:rsidP="009A0CB3">
                            <w:pPr>
                              <w:spacing w:after="0"/>
                              <w:ind w:left="360"/>
                              <w:rPr>
                                <w:i/>
                                <w:noProof/>
                                <w:sz w:val="16"/>
                              </w:rPr>
                            </w:pPr>
                            <w:r w:rsidRPr="00326673">
                              <w:rPr>
                                <w:b/>
                                <w:noProof/>
                                <w:sz w:val="16"/>
                              </w:rPr>
                              <w:t xml:space="preserve">Lluís TORNÉ ALTISENT, </w:t>
                            </w:r>
                            <w:r w:rsidRPr="00326673">
                              <w:rPr>
                                <w:i/>
                                <w:noProof/>
                                <w:sz w:val="16"/>
                              </w:rPr>
                              <w:t>Fisioterapeuta, Osteópata</w:t>
                            </w:r>
                            <w:r w:rsidR="000309B1">
                              <w:rPr>
                                <w:i/>
                                <w:noProof/>
                                <w:sz w:val="16"/>
                              </w:rPr>
                              <w:t xml:space="preserve">, </w:t>
                            </w:r>
                            <w:r w:rsidR="000309B1">
                              <w:rPr>
                                <w:i/>
                                <w:noProof/>
                                <w:sz w:val="16"/>
                              </w:rPr>
                              <w:t>Posturoterapeuta</w:t>
                            </w:r>
                            <w:bookmarkStart w:id="0" w:name="_GoBack"/>
                            <w:bookmarkEnd w:id="0"/>
                            <w:r w:rsidRPr="00326673">
                              <w:rPr>
                                <w:i/>
                                <w:noProof/>
                                <w:sz w:val="16"/>
                              </w:rPr>
                              <w:t>.</w:t>
                            </w:r>
                          </w:p>
                          <w:p w:rsidR="009A0CB3" w:rsidRPr="00AC38C1" w:rsidRDefault="009A0CB3" w:rsidP="009A0CB3">
                            <w:pPr>
                              <w:spacing w:after="0"/>
                              <w:ind w:left="360"/>
                              <w:rPr>
                                <w:i/>
                                <w:noProof/>
                                <w:color w:val="FF0000"/>
                                <w:sz w:val="16"/>
                              </w:rPr>
                            </w:pPr>
                          </w:p>
                          <w:p w:rsidR="009A0CB3" w:rsidRDefault="009A0CB3" w:rsidP="009A0CB3">
                            <w:pPr>
                              <w:spacing w:after="0"/>
                              <w:ind w:left="360"/>
                              <w:rPr>
                                <w:i/>
                                <w:noProof/>
                                <w:sz w:val="16"/>
                              </w:rPr>
                            </w:pPr>
                            <w:r>
                              <w:rPr>
                                <w:i/>
                                <w:noProof/>
                                <w:sz w:val="16"/>
                              </w:rPr>
                              <w:t xml:space="preserve"> </w:t>
                            </w:r>
                            <w:r w:rsidRPr="0045646B">
                              <w:rPr>
                                <w:b/>
                                <w:noProof/>
                                <w:sz w:val="16"/>
                              </w:rPr>
                              <w:t>Jean-Gabriel MONDIÉ,</w:t>
                            </w:r>
                            <w:r>
                              <w:rPr>
                                <w:noProof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noProof/>
                                <w:sz w:val="16"/>
                              </w:rPr>
                              <w:t>Reeducador vestibular, Osteópata, DIU Posturología Clínica.</w:t>
                            </w:r>
                          </w:p>
                          <w:p w:rsidR="009A0CB3" w:rsidRDefault="009A0CB3" w:rsidP="009A0CB3">
                            <w:pPr>
                              <w:spacing w:after="0"/>
                              <w:ind w:left="360"/>
                              <w:rPr>
                                <w:b/>
                                <w:noProof/>
                                <w:sz w:val="16"/>
                              </w:rPr>
                            </w:pPr>
                          </w:p>
                          <w:p w:rsidR="009A0CB3" w:rsidRDefault="009A0CB3" w:rsidP="009A0CB3">
                            <w:pPr>
                              <w:spacing w:after="0"/>
                              <w:ind w:left="360"/>
                              <w:rPr>
                                <w:i/>
                                <w:noProof/>
                                <w:sz w:val="16"/>
                              </w:rPr>
                            </w:pPr>
                            <w:r w:rsidRPr="0045646B">
                              <w:rPr>
                                <w:b/>
                                <w:noProof/>
                                <w:sz w:val="16"/>
                              </w:rPr>
                              <w:t xml:space="preserve">Dr Christine PONCELET, </w:t>
                            </w:r>
                            <w:r>
                              <w:rPr>
                                <w:i/>
                                <w:noProof/>
                                <w:sz w:val="16"/>
                              </w:rPr>
                              <w:t>Oclusodentista, DU PATA*.</w:t>
                            </w:r>
                          </w:p>
                          <w:p w:rsidR="009A0CB3" w:rsidRDefault="009A0CB3" w:rsidP="009A0CB3">
                            <w:pPr>
                              <w:spacing w:after="0"/>
                              <w:ind w:left="360"/>
                              <w:rPr>
                                <w:i/>
                                <w:noProof/>
                                <w:sz w:val="16"/>
                              </w:rPr>
                            </w:pPr>
                          </w:p>
                          <w:p w:rsidR="009A0CB3" w:rsidRPr="0045646B" w:rsidRDefault="009A0CB3" w:rsidP="009A0CB3">
                            <w:pPr>
                              <w:spacing w:after="0"/>
                              <w:ind w:left="360"/>
                              <w:rPr>
                                <w:noProof/>
                                <w:sz w:val="14"/>
                              </w:rPr>
                            </w:pPr>
                            <w:r w:rsidRPr="0045646B">
                              <w:rPr>
                                <w:i/>
                                <w:noProof/>
                                <w:sz w:val="14"/>
                              </w:rPr>
                              <w:t>*</w:t>
                            </w:r>
                            <w:r w:rsidRPr="0045646B">
                              <w:rPr>
                                <w:noProof/>
                                <w:sz w:val="14"/>
                              </w:rPr>
                              <w:t>Perception Acción Trastronos del Aprendizaje (Université de Bourgogne).</w:t>
                            </w:r>
                          </w:p>
                          <w:p w:rsidR="009A0CB3" w:rsidRPr="001B3717" w:rsidRDefault="009A0CB3" w:rsidP="009A0CB3">
                            <w:pPr>
                              <w:spacing w:after="0"/>
                              <w:rPr>
                                <w:i/>
                                <w:noProof/>
                                <w:color w:val="538135"/>
                                <w:sz w:val="14"/>
                              </w:rPr>
                            </w:pPr>
                          </w:p>
                          <w:p w:rsidR="009A0CB3" w:rsidRPr="001B3717" w:rsidRDefault="009A0CB3" w:rsidP="009A0CB3">
                            <w:pPr>
                              <w:spacing w:after="0"/>
                              <w:jc w:val="both"/>
                              <w:rPr>
                                <w:noProof/>
                                <w:color w:val="538135"/>
                                <w:sz w:val="14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FD90776" id="_x0000_t202" coordsize="21600,21600" o:spt="202" path="m,l,21600r21600,l21600,xe">
                <v:stroke joinstyle="miter"/>
                <v:path gradientshapeok="t" o:connecttype="rect"/>
              </v:shapetype>
              <v:shape id="Cuadro de texto 3" o:spid="_x0000_s1027" type="#_x0000_t202" style="position:absolute;left:0;text-align:left;margin-left:331.5pt;margin-top:-.7pt;width:127.1pt;height:480.8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" stroked="f">
                <v:path arrowok="t"/>
                <v:textbox style="mso-fit-shape-to-text:t" inset="0,0,0,0">
                  <w:txbxContent>
                    <w:p w:rsidR="009A0CB3" w:rsidRDefault="009A0CB3" w:rsidP="009A0CB3">
                      <w:pPr>
                        <w:spacing w:after="0"/>
                        <w:ind w:left="360"/>
                        <w:rPr>
                          <w:b/>
                          <w:noProof/>
                          <w:sz w:val="18"/>
                        </w:rPr>
                      </w:pPr>
                      <w:r>
                        <w:rPr>
                          <w:b/>
                          <w:noProof/>
                          <w:sz w:val="18"/>
                        </w:rPr>
                        <w:t>PROFESORADO:</w:t>
                      </w:r>
                    </w:p>
                    <w:p w:rsidR="009A0CB3" w:rsidRDefault="009A0CB3" w:rsidP="009A0CB3">
                      <w:pPr>
                        <w:spacing w:after="0"/>
                        <w:ind w:left="360"/>
                        <w:rPr>
                          <w:noProof/>
                          <w:sz w:val="16"/>
                        </w:rPr>
                      </w:pPr>
                      <w:r>
                        <w:rPr>
                          <w:noProof/>
                          <w:sz w:val="16"/>
                        </w:rPr>
                        <w:t>Podólogos Posturólogos-Posturopodistas</w:t>
                      </w:r>
                    </w:p>
                    <w:p w:rsidR="009A0CB3" w:rsidRDefault="009A0CB3" w:rsidP="009A0CB3">
                      <w:pPr>
                        <w:spacing w:after="0"/>
                        <w:ind w:left="360"/>
                        <w:rPr>
                          <w:b/>
                          <w:noProof/>
                          <w:sz w:val="16"/>
                        </w:rPr>
                      </w:pPr>
                    </w:p>
                    <w:p w:rsidR="009A0CB3" w:rsidRDefault="009A0CB3" w:rsidP="009A0CB3">
                      <w:pPr>
                        <w:spacing w:after="0"/>
                        <w:ind w:left="360"/>
                        <w:rPr>
                          <w:i/>
                          <w:noProof/>
                          <w:sz w:val="16"/>
                        </w:rPr>
                      </w:pPr>
                      <w:r w:rsidRPr="0045646B">
                        <w:rPr>
                          <w:b/>
                          <w:noProof/>
                          <w:sz w:val="16"/>
                        </w:rPr>
                        <w:t xml:space="preserve">Philippe VILLENEUVE, </w:t>
                      </w:r>
                      <w:r>
                        <w:rPr>
                          <w:i/>
                          <w:noProof/>
                          <w:sz w:val="16"/>
                        </w:rPr>
                        <w:t>Director de la formación; Osteópata, Profesor en la Universitat de Barcelona, DU Fisiología de la postura y el movimiento (Paris XI), DIU Posturología Clínica(Paris VI), DU Deporte y Salud (Paris XIII), DU PATA*; profesor DU PATA*, DU Dolorr (Paris XII).</w:t>
                      </w:r>
                    </w:p>
                    <w:p w:rsidR="009A0CB3" w:rsidRDefault="009A0CB3" w:rsidP="009A0CB3">
                      <w:pPr>
                        <w:spacing w:after="0"/>
                        <w:ind w:left="360"/>
                        <w:rPr>
                          <w:b/>
                          <w:noProof/>
                          <w:sz w:val="16"/>
                        </w:rPr>
                      </w:pPr>
                    </w:p>
                    <w:p w:rsidR="009A0CB3" w:rsidRDefault="009A0CB3" w:rsidP="009A0CB3">
                      <w:pPr>
                        <w:spacing w:after="0"/>
                        <w:ind w:left="360"/>
                        <w:rPr>
                          <w:i/>
                          <w:noProof/>
                          <w:sz w:val="16"/>
                        </w:rPr>
                      </w:pPr>
                      <w:r w:rsidRPr="0045646B">
                        <w:rPr>
                          <w:b/>
                          <w:noProof/>
                          <w:sz w:val="16"/>
                        </w:rPr>
                        <w:t xml:space="preserve">Sylvie VILLENEUVE-PARPAY, </w:t>
                      </w:r>
                      <w:r>
                        <w:rPr>
                          <w:i/>
                          <w:noProof/>
                          <w:sz w:val="16"/>
                        </w:rPr>
                        <w:t>Responsable pedagógica, DIU de Posturología clínica (Paris VI), Técnica PNL, prafesora DU PATA*.</w:t>
                      </w:r>
                    </w:p>
                    <w:p w:rsidR="009A0CB3" w:rsidRDefault="009A0CB3" w:rsidP="009A0CB3">
                      <w:pPr>
                        <w:spacing w:after="0"/>
                        <w:ind w:left="360"/>
                        <w:rPr>
                          <w:b/>
                          <w:noProof/>
                          <w:sz w:val="16"/>
                        </w:rPr>
                      </w:pPr>
                    </w:p>
                    <w:p w:rsidR="009A0CB3" w:rsidRDefault="009A0CB3" w:rsidP="009A0CB3">
                      <w:pPr>
                        <w:spacing w:after="0"/>
                        <w:ind w:left="360"/>
                        <w:rPr>
                          <w:b/>
                          <w:noProof/>
                          <w:sz w:val="16"/>
                        </w:rPr>
                      </w:pPr>
                      <w:r>
                        <w:rPr>
                          <w:b/>
                          <w:noProof/>
                          <w:sz w:val="16"/>
                        </w:rPr>
                        <w:t xml:space="preserve">Zuriñe ARTETA, </w:t>
                      </w:r>
                      <w:r>
                        <w:rPr>
                          <w:noProof/>
                          <w:sz w:val="16"/>
                        </w:rPr>
                        <w:t>Posturóloga, Posturopodista, Podóloga.</w:t>
                      </w:r>
                    </w:p>
                    <w:p w:rsidR="009A0CB3" w:rsidRDefault="009A0CB3" w:rsidP="009A0CB3">
                      <w:pPr>
                        <w:spacing w:after="0"/>
                        <w:ind w:left="360"/>
                        <w:rPr>
                          <w:b/>
                          <w:noProof/>
                          <w:sz w:val="16"/>
                        </w:rPr>
                      </w:pPr>
                    </w:p>
                    <w:p w:rsidR="009A0CB3" w:rsidRPr="00F61F8C" w:rsidRDefault="009A0CB3" w:rsidP="009A0CB3">
                      <w:pPr>
                        <w:spacing w:after="0"/>
                        <w:ind w:left="360"/>
                        <w:rPr>
                          <w:noProof/>
                          <w:sz w:val="16"/>
                        </w:rPr>
                      </w:pPr>
                      <w:r>
                        <w:rPr>
                          <w:b/>
                          <w:noProof/>
                          <w:sz w:val="16"/>
                        </w:rPr>
                        <w:t xml:space="preserve">Leire MENDIZÁBAL, </w:t>
                      </w:r>
                      <w:r>
                        <w:rPr>
                          <w:noProof/>
                          <w:sz w:val="16"/>
                        </w:rPr>
                        <w:t>Posturóloga, Posturopodista, Podóloga.</w:t>
                      </w:r>
                    </w:p>
                    <w:p w:rsidR="00AE1AD0" w:rsidRPr="00AE1AD0" w:rsidRDefault="00AE1AD0" w:rsidP="00AE1AD0">
                      <w:pPr>
                        <w:spacing w:after="0"/>
                        <w:rPr>
                          <w:b/>
                          <w:noProof/>
                          <w:sz w:val="16"/>
                        </w:rPr>
                      </w:pPr>
                    </w:p>
                    <w:p w:rsidR="009A0CB3" w:rsidRDefault="009A0CB3" w:rsidP="009A0CB3">
                      <w:pPr>
                        <w:spacing w:after="0"/>
                        <w:ind w:left="360"/>
                        <w:rPr>
                          <w:b/>
                          <w:noProof/>
                          <w:sz w:val="18"/>
                        </w:rPr>
                      </w:pPr>
                      <w:r>
                        <w:rPr>
                          <w:b/>
                          <w:noProof/>
                          <w:sz w:val="18"/>
                        </w:rPr>
                        <w:t>ESPECIALISTAS:</w:t>
                      </w:r>
                    </w:p>
                    <w:p w:rsidR="009A0CB3" w:rsidRDefault="009A0CB3" w:rsidP="009A0CB3">
                      <w:pPr>
                        <w:spacing w:after="0"/>
                        <w:ind w:left="360"/>
                        <w:rPr>
                          <w:i/>
                          <w:noProof/>
                          <w:sz w:val="16"/>
                        </w:rPr>
                      </w:pPr>
                      <w:r w:rsidRPr="0045646B">
                        <w:rPr>
                          <w:b/>
                          <w:noProof/>
                          <w:sz w:val="16"/>
                        </w:rPr>
                        <w:t xml:space="preserve">Dr Colette BRASSEUR, </w:t>
                      </w:r>
                      <w:r>
                        <w:rPr>
                          <w:i/>
                          <w:noProof/>
                          <w:sz w:val="16"/>
                        </w:rPr>
                        <w:t xml:space="preserve">Oftalmóloga, du PATA*. </w:t>
                      </w:r>
                    </w:p>
                    <w:p w:rsidR="009A0CB3" w:rsidRDefault="009A0CB3" w:rsidP="009A0CB3">
                      <w:pPr>
                        <w:spacing w:after="0"/>
                        <w:ind w:left="360"/>
                        <w:rPr>
                          <w:i/>
                          <w:noProof/>
                          <w:sz w:val="16"/>
                        </w:rPr>
                      </w:pPr>
                    </w:p>
                    <w:p w:rsidR="009A0CB3" w:rsidRPr="00326673" w:rsidRDefault="009A0CB3" w:rsidP="009A0CB3">
                      <w:pPr>
                        <w:spacing w:after="0"/>
                        <w:ind w:left="360"/>
                        <w:rPr>
                          <w:i/>
                          <w:noProof/>
                          <w:sz w:val="16"/>
                        </w:rPr>
                      </w:pPr>
                      <w:r w:rsidRPr="00326673">
                        <w:rPr>
                          <w:b/>
                          <w:noProof/>
                          <w:sz w:val="16"/>
                        </w:rPr>
                        <w:t xml:space="preserve">Lluís TORNÉ ALTISENT, </w:t>
                      </w:r>
                      <w:r w:rsidRPr="00326673">
                        <w:rPr>
                          <w:i/>
                          <w:noProof/>
                          <w:sz w:val="16"/>
                        </w:rPr>
                        <w:t>Fisioterapeuta, Osteópata</w:t>
                      </w:r>
                      <w:r w:rsidR="000309B1">
                        <w:rPr>
                          <w:i/>
                          <w:noProof/>
                          <w:sz w:val="16"/>
                        </w:rPr>
                        <w:t xml:space="preserve">, </w:t>
                      </w:r>
                      <w:r w:rsidR="000309B1">
                        <w:rPr>
                          <w:i/>
                          <w:noProof/>
                          <w:sz w:val="16"/>
                        </w:rPr>
                        <w:t>Posturoterapeuta</w:t>
                      </w:r>
                      <w:bookmarkStart w:id="1" w:name="_GoBack"/>
                      <w:bookmarkEnd w:id="1"/>
                      <w:r w:rsidRPr="00326673">
                        <w:rPr>
                          <w:i/>
                          <w:noProof/>
                          <w:sz w:val="16"/>
                        </w:rPr>
                        <w:t>.</w:t>
                      </w:r>
                    </w:p>
                    <w:p w:rsidR="009A0CB3" w:rsidRPr="00AC38C1" w:rsidRDefault="009A0CB3" w:rsidP="009A0CB3">
                      <w:pPr>
                        <w:spacing w:after="0"/>
                        <w:ind w:left="360"/>
                        <w:rPr>
                          <w:i/>
                          <w:noProof/>
                          <w:color w:val="FF0000"/>
                          <w:sz w:val="16"/>
                        </w:rPr>
                      </w:pPr>
                    </w:p>
                    <w:p w:rsidR="009A0CB3" w:rsidRDefault="009A0CB3" w:rsidP="009A0CB3">
                      <w:pPr>
                        <w:spacing w:after="0"/>
                        <w:ind w:left="360"/>
                        <w:rPr>
                          <w:i/>
                          <w:noProof/>
                          <w:sz w:val="16"/>
                        </w:rPr>
                      </w:pPr>
                      <w:r>
                        <w:rPr>
                          <w:i/>
                          <w:noProof/>
                          <w:sz w:val="16"/>
                        </w:rPr>
                        <w:t xml:space="preserve"> </w:t>
                      </w:r>
                      <w:r w:rsidRPr="0045646B">
                        <w:rPr>
                          <w:b/>
                          <w:noProof/>
                          <w:sz w:val="16"/>
                        </w:rPr>
                        <w:t>Jean-Gabriel MONDIÉ,</w:t>
                      </w:r>
                      <w:r>
                        <w:rPr>
                          <w:noProof/>
                          <w:sz w:val="16"/>
                        </w:rPr>
                        <w:t xml:space="preserve"> </w:t>
                      </w:r>
                      <w:r>
                        <w:rPr>
                          <w:i/>
                          <w:noProof/>
                          <w:sz w:val="16"/>
                        </w:rPr>
                        <w:t>Reeducador vestibular, Osteópata, DIU Posturología Clínica.</w:t>
                      </w:r>
                    </w:p>
                    <w:p w:rsidR="009A0CB3" w:rsidRDefault="009A0CB3" w:rsidP="009A0CB3">
                      <w:pPr>
                        <w:spacing w:after="0"/>
                        <w:ind w:left="360"/>
                        <w:rPr>
                          <w:b/>
                          <w:noProof/>
                          <w:sz w:val="16"/>
                        </w:rPr>
                      </w:pPr>
                    </w:p>
                    <w:p w:rsidR="009A0CB3" w:rsidRDefault="009A0CB3" w:rsidP="009A0CB3">
                      <w:pPr>
                        <w:spacing w:after="0"/>
                        <w:ind w:left="360"/>
                        <w:rPr>
                          <w:i/>
                          <w:noProof/>
                          <w:sz w:val="16"/>
                        </w:rPr>
                      </w:pPr>
                      <w:r w:rsidRPr="0045646B">
                        <w:rPr>
                          <w:b/>
                          <w:noProof/>
                          <w:sz w:val="16"/>
                        </w:rPr>
                        <w:t xml:space="preserve">Dr Christine PONCELET, </w:t>
                      </w:r>
                      <w:r>
                        <w:rPr>
                          <w:i/>
                          <w:noProof/>
                          <w:sz w:val="16"/>
                        </w:rPr>
                        <w:t>Oclusodentista, DU PATA*.</w:t>
                      </w:r>
                    </w:p>
                    <w:p w:rsidR="009A0CB3" w:rsidRDefault="009A0CB3" w:rsidP="009A0CB3">
                      <w:pPr>
                        <w:spacing w:after="0"/>
                        <w:ind w:left="360"/>
                        <w:rPr>
                          <w:i/>
                          <w:noProof/>
                          <w:sz w:val="16"/>
                        </w:rPr>
                      </w:pPr>
                    </w:p>
                    <w:p w:rsidR="009A0CB3" w:rsidRPr="0045646B" w:rsidRDefault="009A0CB3" w:rsidP="009A0CB3">
                      <w:pPr>
                        <w:spacing w:after="0"/>
                        <w:ind w:left="360"/>
                        <w:rPr>
                          <w:noProof/>
                          <w:sz w:val="14"/>
                        </w:rPr>
                      </w:pPr>
                      <w:r w:rsidRPr="0045646B">
                        <w:rPr>
                          <w:i/>
                          <w:noProof/>
                          <w:sz w:val="14"/>
                        </w:rPr>
                        <w:t>*</w:t>
                      </w:r>
                      <w:r w:rsidRPr="0045646B">
                        <w:rPr>
                          <w:noProof/>
                          <w:sz w:val="14"/>
                        </w:rPr>
                        <w:t>Perception Acción Trastronos del Aprendizaje (Université de Bourgogne).</w:t>
                      </w:r>
                    </w:p>
                    <w:p w:rsidR="009A0CB3" w:rsidRPr="001B3717" w:rsidRDefault="009A0CB3" w:rsidP="009A0CB3">
                      <w:pPr>
                        <w:spacing w:after="0"/>
                        <w:rPr>
                          <w:i/>
                          <w:noProof/>
                          <w:color w:val="538135"/>
                          <w:sz w:val="14"/>
                        </w:rPr>
                      </w:pPr>
                    </w:p>
                    <w:p w:rsidR="009A0CB3" w:rsidRPr="001B3717" w:rsidRDefault="009A0CB3" w:rsidP="009A0CB3">
                      <w:pPr>
                        <w:spacing w:after="0"/>
                        <w:jc w:val="both"/>
                        <w:rPr>
                          <w:noProof/>
                          <w:color w:val="538135"/>
                          <w:sz w:val="14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CF4694" w:rsidRPr="007724A0" w:rsidSect="007724A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1C5A" w:rsidRDefault="00001C5A" w:rsidP="005E7006">
      <w:pPr>
        <w:spacing w:after="0" w:line="240" w:lineRule="auto"/>
      </w:pPr>
      <w:r>
        <w:separator/>
      </w:r>
    </w:p>
  </w:endnote>
  <w:endnote w:type="continuationSeparator" w:id="0">
    <w:p w:rsidR="00001C5A" w:rsidRDefault="00001C5A" w:rsidP="005E70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24A0" w:rsidRPr="00ED7F74" w:rsidRDefault="00ED7F74" w:rsidP="00ED7F74">
    <w:pPr>
      <w:pStyle w:val="Piedepgina"/>
      <w:rPr>
        <w:lang w:eastAsia="es-ES"/>
      </w:rPr>
    </w:pPr>
    <w:r>
      <w:t xml:space="preserve">              Escuela Superior de </w:t>
    </w:r>
    <w:proofErr w:type="spellStart"/>
    <w:r>
      <w:t>Posturología</w:t>
    </w:r>
    <w:proofErr w:type="spellEnd"/>
    <w:r>
      <w:t xml:space="preserve"> </w:t>
    </w:r>
    <w:proofErr w:type="spellStart"/>
    <w:r>
      <w:t>Villeneuve</w:t>
    </w:r>
    <w:proofErr w:type="spellEnd"/>
    <w:r>
      <w:t xml:space="preserve">, asociada a </w:t>
    </w:r>
    <w:proofErr w:type="spellStart"/>
    <w:r>
      <w:t>Connaissance</w:t>
    </w:r>
    <w:proofErr w:type="spellEnd"/>
    <w:r>
      <w:t xml:space="preserve"> &amp; </w:t>
    </w:r>
    <w:proofErr w:type="spellStart"/>
    <w:r>
      <w:t>Évolution</w:t>
    </w:r>
    <w:proofErr w:type="spellEnd"/>
    <w:r>
      <w:t xml:space="preserve"> </w:t>
    </w:r>
    <w:hyperlink r:id="rId1" w:history="1">
      <w:r w:rsidRPr="00ED7F74">
        <w:rPr>
          <w:rStyle w:val="Hipervnculo"/>
          <w:color w:val="auto"/>
          <w:u w:val="none"/>
        </w:rPr>
        <w:t>www.escuelaposturologia.com</w:t>
      </w:r>
    </w:hyperlink>
    <w:r>
      <w:t xml:space="preserve">              +34 656987872</w:t>
    </w:r>
    <w:r>
      <w:tab/>
      <w:t xml:space="preserve"> Formación continuada 2014-2015    </w:t>
    </w:r>
    <w:r>
      <w:tab/>
      <w:t>cursos@escuelaposturologia.com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7F74" w:rsidRDefault="00ED7F74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7F74" w:rsidRDefault="00ED7F74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1C5A" w:rsidRDefault="00001C5A" w:rsidP="005E7006">
      <w:pPr>
        <w:spacing w:after="0" w:line="240" w:lineRule="auto"/>
      </w:pPr>
      <w:r>
        <w:separator/>
      </w:r>
    </w:p>
  </w:footnote>
  <w:footnote w:type="continuationSeparator" w:id="0">
    <w:p w:rsidR="00001C5A" w:rsidRDefault="00001C5A" w:rsidP="005E70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7F74" w:rsidRDefault="00ED7F74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7F74" w:rsidRDefault="00ED7F74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7F74" w:rsidRDefault="00ED7F74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E57E905C"/>
    <w:lvl w:ilvl="0">
      <w:start w:val="1"/>
      <w:numFmt w:val="bulle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44546A"/>
        <w:sz w:val="16"/>
      </w:rPr>
    </w:lvl>
  </w:abstractNum>
  <w:abstractNum w:abstractNumId="1">
    <w:nsid w:val="127F535E"/>
    <w:multiLevelType w:val="hybridMultilevel"/>
    <w:tmpl w:val="CAC8F78E"/>
    <w:lvl w:ilvl="0" w:tplc="394EB06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D5710D"/>
    <w:multiLevelType w:val="hybridMultilevel"/>
    <w:tmpl w:val="B4F00044"/>
    <w:lvl w:ilvl="0" w:tplc="06E60B08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400408"/>
    <w:multiLevelType w:val="hybridMultilevel"/>
    <w:tmpl w:val="0F9A0712"/>
    <w:lvl w:ilvl="0" w:tplc="66041146">
      <w:start w:val="8"/>
      <w:numFmt w:val="bullet"/>
      <w:lvlText w:val="-"/>
      <w:lvlJc w:val="left"/>
      <w:pPr>
        <w:ind w:left="1068" w:hanging="360"/>
      </w:pPr>
      <w:rPr>
        <w:rFonts w:ascii="Cambria" w:eastAsia="Times New Roman" w:hAnsi="Cambria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72F451CE"/>
    <w:multiLevelType w:val="hybridMultilevel"/>
    <w:tmpl w:val="6F2A2A4A"/>
    <w:lvl w:ilvl="0" w:tplc="A4F83806">
      <w:start w:val="8"/>
      <w:numFmt w:val="bullet"/>
      <w:pStyle w:val="Listaconvietas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4"/>
  </w:num>
  <w:num w:numId="4">
    <w:abstractNumId w:val="0"/>
  </w:num>
  <w:num w:numId="5">
    <w:abstractNumId w:val="3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410"/>
    <w:rsid w:val="00001C5A"/>
    <w:rsid w:val="00004B02"/>
    <w:rsid w:val="000309B1"/>
    <w:rsid w:val="00043731"/>
    <w:rsid w:val="00095076"/>
    <w:rsid w:val="0011226E"/>
    <w:rsid w:val="001938F8"/>
    <w:rsid w:val="001B3717"/>
    <w:rsid w:val="00222BF2"/>
    <w:rsid w:val="002832DF"/>
    <w:rsid w:val="002E6BDC"/>
    <w:rsid w:val="003174E3"/>
    <w:rsid w:val="003241BE"/>
    <w:rsid w:val="00326673"/>
    <w:rsid w:val="0039260B"/>
    <w:rsid w:val="003C32F6"/>
    <w:rsid w:val="003C4B25"/>
    <w:rsid w:val="003F3CB1"/>
    <w:rsid w:val="0040757F"/>
    <w:rsid w:val="004150A3"/>
    <w:rsid w:val="0045456F"/>
    <w:rsid w:val="00454927"/>
    <w:rsid w:val="0045646B"/>
    <w:rsid w:val="004872D7"/>
    <w:rsid w:val="004A0FC8"/>
    <w:rsid w:val="004A6A3A"/>
    <w:rsid w:val="004F0EB8"/>
    <w:rsid w:val="005A5800"/>
    <w:rsid w:val="005D3DAF"/>
    <w:rsid w:val="005E7006"/>
    <w:rsid w:val="005F7051"/>
    <w:rsid w:val="00606FD0"/>
    <w:rsid w:val="00667024"/>
    <w:rsid w:val="006734E4"/>
    <w:rsid w:val="00673864"/>
    <w:rsid w:val="00697C67"/>
    <w:rsid w:val="006B1A38"/>
    <w:rsid w:val="006D1AA9"/>
    <w:rsid w:val="00737CFA"/>
    <w:rsid w:val="00760E7F"/>
    <w:rsid w:val="007700AF"/>
    <w:rsid w:val="007724A0"/>
    <w:rsid w:val="00817BB7"/>
    <w:rsid w:val="008A0CF3"/>
    <w:rsid w:val="008C5A6F"/>
    <w:rsid w:val="00921DD6"/>
    <w:rsid w:val="009577C2"/>
    <w:rsid w:val="00980081"/>
    <w:rsid w:val="009A0CB3"/>
    <w:rsid w:val="009B1F77"/>
    <w:rsid w:val="009B2C23"/>
    <w:rsid w:val="00A40A4B"/>
    <w:rsid w:val="00A4792E"/>
    <w:rsid w:val="00A92410"/>
    <w:rsid w:val="00AC38C1"/>
    <w:rsid w:val="00AE1AD0"/>
    <w:rsid w:val="00B21B49"/>
    <w:rsid w:val="00B503FE"/>
    <w:rsid w:val="00B714A0"/>
    <w:rsid w:val="00B80EAD"/>
    <w:rsid w:val="00C77A1D"/>
    <w:rsid w:val="00C80BF5"/>
    <w:rsid w:val="00CD1637"/>
    <w:rsid w:val="00CE2132"/>
    <w:rsid w:val="00CE35F3"/>
    <w:rsid w:val="00CF4694"/>
    <w:rsid w:val="00CF7053"/>
    <w:rsid w:val="00D152F8"/>
    <w:rsid w:val="00D30972"/>
    <w:rsid w:val="00D34235"/>
    <w:rsid w:val="00D701DC"/>
    <w:rsid w:val="00D8419E"/>
    <w:rsid w:val="00E33C27"/>
    <w:rsid w:val="00E45A97"/>
    <w:rsid w:val="00E631A1"/>
    <w:rsid w:val="00E77CF7"/>
    <w:rsid w:val="00E90A76"/>
    <w:rsid w:val="00ED7F74"/>
    <w:rsid w:val="00F61F8C"/>
    <w:rsid w:val="00F6764D"/>
    <w:rsid w:val="00F96212"/>
    <w:rsid w:val="00FD6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7CDBFB2-5699-406C-9CD3-745C6A678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locked="1" w:uiPriority="0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1637"/>
    <w:pPr>
      <w:spacing w:after="160" w:line="259" w:lineRule="auto"/>
    </w:pPr>
    <w:rPr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uesto">
    <w:name w:val="Title"/>
    <w:basedOn w:val="Normal"/>
    <w:next w:val="Normal"/>
    <w:link w:val="PuestoCar"/>
    <w:uiPriority w:val="99"/>
    <w:qFormat/>
    <w:rsid w:val="00A92410"/>
    <w:pPr>
      <w:spacing w:after="720" w:line="204" w:lineRule="auto"/>
      <w:contextualSpacing/>
    </w:pPr>
    <w:rPr>
      <w:rFonts w:ascii="Calibri Light" w:eastAsia="Times New Roman" w:hAnsi="Calibri Light"/>
      <w:b/>
      <w:bCs/>
      <w:caps/>
      <w:color w:val="2E74B5"/>
      <w:spacing w:val="-10"/>
      <w:kern w:val="28"/>
      <w:sz w:val="104"/>
      <w:szCs w:val="20"/>
      <w:lang w:eastAsia="es-ES"/>
    </w:rPr>
  </w:style>
  <w:style w:type="character" w:customStyle="1" w:styleId="PuestoCar">
    <w:name w:val="Puesto Car"/>
    <w:basedOn w:val="Fuentedeprrafopredeter"/>
    <w:link w:val="Puesto"/>
    <w:uiPriority w:val="99"/>
    <w:locked/>
    <w:rsid w:val="00A92410"/>
    <w:rPr>
      <w:rFonts w:ascii="Calibri Light" w:hAnsi="Calibri Light" w:cs="Times New Roman"/>
      <w:b/>
      <w:bCs/>
      <w:caps/>
      <w:color w:val="2E74B5"/>
      <w:spacing w:val="-10"/>
      <w:kern w:val="28"/>
      <w:sz w:val="20"/>
      <w:szCs w:val="20"/>
      <w:lang w:eastAsia="es-ES"/>
    </w:rPr>
  </w:style>
  <w:style w:type="paragraph" w:styleId="Prrafodelista">
    <w:name w:val="List Paragraph"/>
    <w:basedOn w:val="Normal"/>
    <w:uiPriority w:val="99"/>
    <w:qFormat/>
    <w:rsid w:val="00A92410"/>
    <w:pPr>
      <w:spacing w:after="200" w:line="288" w:lineRule="auto"/>
      <w:ind w:left="720"/>
      <w:contextualSpacing/>
    </w:pPr>
    <w:rPr>
      <w:color w:val="50637D"/>
      <w:sz w:val="20"/>
      <w:szCs w:val="20"/>
      <w:lang w:eastAsia="es-ES"/>
    </w:rPr>
  </w:style>
  <w:style w:type="paragraph" w:styleId="Listaconvietas">
    <w:name w:val="List Bullet"/>
    <w:basedOn w:val="Normal"/>
    <w:uiPriority w:val="99"/>
    <w:rsid w:val="00A92410"/>
    <w:pPr>
      <w:numPr>
        <w:numId w:val="3"/>
      </w:numPr>
      <w:tabs>
        <w:tab w:val="num" w:pos="288"/>
      </w:tabs>
      <w:spacing w:after="200" w:line="288" w:lineRule="auto"/>
      <w:ind w:left="288" w:hanging="288"/>
    </w:pPr>
    <w:rPr>
      <w:color w:val="50637D"/>
      <w:sz w:val="20"/>
      <w:szCs w:val="20"/>
      <w:lang w:eastAsia="es-ES"/>
    </w:rPr>
  </w:style>
  <w:style w:type="table" w:styleId="Tablaconcuadrcula">
    <w:name w:val="Table Grid"/>
    <w:basedOn w:val="Tablanormal"/>
    <w:uiPriority w:val="99"/>
    <w:rsid w:val="00A9241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5E70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E7006"/>
    <w:rPr>
      <w:lang w:eastAsia="en-US"/>
    </w:rPr>
  </w:style>
  <w:style w:type="paragraph" w:styleId="Piedepgina">
    <w:name w:val="footer"/>
    <w:basedOn w:val="Normal"/>
    <w:link w:val="PiedepginaCar"/>
    <w:uiPriority w:val="99"/>
    <w:unhideWhenUsed/>
    <w:rsid w:val="005E70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E7006"/>
    <w:rPr>
      <w:lang w:eastAsia="en-US"/>
    </w:rPr>
  </w:style>
  <w:style w:type="character" w:styleId="Hipervnculo">
    <w:name w:val="Hyperlink"/>
    <w:basedOn w:val="Fuentedeprrafopredeter"/>
    <w:uiPriority w:val="99"/>
    <w:unhideWhenUsed/>
    <w:rsid w:val="005E700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693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scuelaposturologia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887</Words>
  <Characters>4881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Posturologia Posturopodia</vt:lpstr>
    </vt:vector>
  </TitlesOfParts>
  <Company/>
  <LinksUpToDate>false</LinksUpToDate>
  <CharactersWithSpaces>5757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Posturologia Posturopodia</dc:title>
  <dc:subject/>
  <dc:creator>Monica Martinez Carrasco</dc:creator>
  <cp:keywords/>
  <dc:description/>
  <cp:lastModifiedBy>Monica Martinez Carrasco</cp:lastModifiedBy>
  <cp:revision>20</cp:revision>
  <cp:lastPrinted>2014-02-10T16:15:00Z</cp:lastPrinted>
  <dcterms:created xsi:type="dcterms:W3CDTF">2014-02-19T19:03:00Z</dcterms:created>
  <dcterms:modified xsi:type="dcterms:W3CDTF">2014-08-31T23:51:00Z</dcterms:modified>
</cp:coreProperties>
</file>