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01" w:rsidRPr="00013F02" w:rsidRDefault="00013F02" w:rsidP="00F312F6">
      <w:pPr>
        <w:ind w:left="-567" w:right="-1135"/>
        <w:jc w:val="center"/>
        <w:rPr>
          <w:b/>
          <w:color w:val="C00000"/>
          <w:sz w:val="32"/>
          <w:szCs w:val="32"/>
        </w:rPr>
      </w:pPr>
      <w:r w:rsidRPr="00013F02">
        <w:rPr>
          <w:rFonts w:ascii="Lato" w:hAnsi="Lato"/>
          <w:b/>
          <w:bCs/>
          <w:color w:val="C00000"/>
          <w:sz w:val="32"/>
          <w:szCs w:val="32"/>
        </w:rPr>
        <w:t>MÁSTER MBA EN DIRECCIÓN Y ADMINISTRACIÓN DE EMPRESAS</w:t>
      </w:r>
      <w:r w:rsidR="00515910">
        <w:rPr>
          <w:rFonts w:ascii="Lato" w:hAnsi="Lato"/>
          <w:b/>
          <w:bCs/>
          <w:color w:val="C00000"/>
          <w:sz w:val="32"/>
          <w:szCs w:val="32"/>
        </w:rPr>
        <w:t>,</w:t>
      </w:r>
      <w:r w:rsidR="00007BB3">
        <w:rPr>
          <w:rFonts w:ascii="Lato" w:hAnsi="Lato"/>
          <w:b/>
          <w:bCs/>
          <w:color w:val="C00000"/>
          <w:sz w:val="32"/>
          <w:szCs w:val="32"/>
        </w:rPr>
        <w:t xml:space="preserve"> </w:t>
      </w:r>
      <w:r w:rsidRPr="00013F02">
        <w:rPr>
          <w:rFonts w:ascii="Lato" w:hAnsi="Lato"/>
          <w:b/>
          <w:bCs/>
          <w:color w:val="C00000"/>
          <w:sz w:val="32"/>
          <w:szCs w:val="32"/>
        </w:rPr>
        <w:t>ESPECIALIDAD INTERNACIONALIZACIÓN DE EMPRESAS Y COMERCIO EXTERIOR (</w:t>
      </w:r>
      <w:r w:rsidR="00152F72">
        <w:rPr>
          <w:rFonts w:ascii="Lato" w:hAnsi="Lato"/>
          <w:b/>
          <w:bCs/>
          <w:color w:val="C00000"/>
          <w:sz w:val="32"/>
          <w:szCs w:val="32"/>
        </w:rPr>
        <w:t xml:space="preserve">Equivalente a </w:t>
      </w:r>
      <w:r w:rsidRPr="00013F02">
        <w:rPr>
          <w:rFonts w:ascii="Lato" w:hAnsi="Lato"/>
          <w:b/>
          <w:bCs/>
          <w:color w:val="C00000"/>
          <w:sz w:val="32"/>
          <w:szCs w:val="32"/>
        </w:rPr>
        <w:t xml:space="preserve">72 ECTS). </w:t>
      </w:r>
      <w:r w:rsidRPr="00013F02">
        <w:rPr>
          <w:b/>
          <w:color w:val="C00000"/>
          <w:sz w:val="32"/>
          <w:szCs w:val="32"/>
        </w:rPr>
        <w:t xml:space="preserve">      </w:t>
      </w:r>
    </w:p>
    <w:p w:rsidR="00331BB1" w:rsidRDefault="00013F02" w:rsidP="00E50CF7">
      <w:pPr>
        <w:spacing w:before="120"/>
        <w:ind w:left="-567" w:right="-1135"/>
        <w:jc w:val="both"/>
        <w:rPr>
          <w:b/>
          <w:color w:val="002060"/>
          <w:sz w:val="32"/>
          <w:szCs w:val="32"/>
        </w:rPr>
      </w:pPr>
      <w:r>
        <w:rPr>
          <w:color w:val="0000FF"/>
        </w:rPr>
        <w:t xml:space="preserve">                                                     </w:t>
      </w:r>
      <w:r w:rsidRPr="00013F02">
        <w:rPr>
          <w:b/>
          <w:color w:val="002060"/>
          <w:sz w:val="32"/>
          <w:szCs w:val="32"/>
        </w:rPr>
        <w:t>PROGRAMA</w:t>
      </w:r>
      <w:r w:rsidR="00515910">
        <w:rPr>
          <w:b/>
          <w:color w:val="002060"/>
          <w:sz w:val="32"/>
          <w:szCs w:val="32"/>
        </w:rPr>
        <w:t>:</w:t>
      </w:r>
    </w:p>
    <w:p w:rsidR="0004014E" w:rsidRPr="00013F02" w:rsidRDefault="0004014E" w:rsidP="00F312F6">
      <w:pPr>
        <w:spacing w:before="120"/>
        <w:ind w:left="-567" w:right="-1135"/>
        <w:jc w:val="both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Asignaturas/Créditos</w:t>
      </w:r>
    </w:p>
    <w:p w:rsidR="00DF3EF1" w:rsidRPr="00013F02" w:rsidRDefault="00DF3EF1" w:rsidP="00DF3EF1">
      <w:pPr>
        <w:spacing w:before="100" w:beforeAutospacing="1" w:after="100" w:afterAutospacing="1"/>
        <w:rPr>
          <w:color w:val="002060"/>
        </w:rPr>
      </w:pPr>
      <w:r w:rsidRPr="00013F02">
        <w:rPr>
          <w:b/>
          <w:bCs/>
          <w:color w:val="002060"/>
        </w:rPr>
        <w:t>Fundamentos Básicos de Dirección</w:t>
      </w:r>
      <w:r w:rsidR="0004014E">
        <w:rPr>
          <w:b/>
          <w:bCs/>
          <w:color w:val="002060"/>
        </w:rPr>
        <w:t xml:space="preserve">…..6 Créditos </w:t>
      </w:r>
    </w:p>
    <w:p w:rsidR="00DF3EF1" w:rsidRPr="00DF3EF1" w:rsidRDefault="00DF3EF1" w:rsidP="00DF3EF1">
      <w:pPr>
        <w:numPr>
          <w:ilvl w:val="0"/>
          <w:numId w:val="5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Dirección Estratégica</w:t>
      </w:r>
    </w:p>
    <w:p w:rsidR="00DF3EF1" w:rsidRPr="00DF3EF1" w:rsidRDefault="00DF3EF1" w:rsidP="00DF3EF1">
      <w:pPr>
        <w:numPr>
          <w:ilvl w:val="0"/>
          <w:numId w:val="5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Cultura Organizacional</w:t>
      </w:r>
    </w:p>
    <w:p w:rsidR="00DF3EF1" w:rsidRPr="00DF3EF1" w:rsidRDefault="00DF3EF1" w:rsidP="00DF3EF1">
      <w:pPr>
        <w:numPr>
          <w:ilvl w:val="0"/>
          <w:numId w:val="5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Gestión de Proyectos: Presentación en Público</w:t>
      </w:r>
    </w:p>
    <w:p w:rsidR="00DF3EF1" w:rsidRPr="00DF3EF1" w:rsidRDefault="00DF3EF1" w:rsidP="00DF3EF1">
      <w:pPr>
        <w:numPr>
          <w:ilvl w:val="0"/>
          <w:numId w:val="5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Gestión del Tiempo y del Cambio</w:t>
      </w:r>
    </w:p>
    <w:p w:rsidR="00DF3EF1" w:rsidRPr="00DF3EF1" w:rsidRDefault="00DF3EF1" w:rsidP="00DF3EF1">
      <w:pPr>
        <w:numPr>
          <w:ilvl w:val="0"/>
          <w:numId w:val="5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Herramientas para la Gestión de la Calidad</w:t>
      </w:r>
    </w:p>
    <w:p w:rsidR="00DF3EF1" w:rsidRPr="00013F02" w:rsidRDefault="00DF3EF1" w:rsidP="00DF3EF1">
      <w:pPr>
        <w:numPr>
          <w:ilvl w:val="0"/>
          <w:numId w:val="5"/>
        </w:numPr>
        <w:spacing w:before="100" w:beforeAutospacing="1" w:after="100" w:afterAutospacing="1"/>
        <w:ind w:left="514"/>
        <w:rPr>
          <w:color w:val="002060"/>
        </w:rPr>
      </w:pPr>
      <w:r w:rsidRPr="00013F02">
        <w:rPr>
          <w:color w:val="002060"/>
        </w:rPr>
        <w:t>Procesos de Mejora</w:t>
      </w:r>
    </w:p>
    <w:p w:rsidR="00DF3EF1" w:rsidRPr="00013F02" w:rsidRDefault="00DF3EF1" w:rsidP="00DF3EF1">
      <w:pPr>
        <w:spacing w:before="100" w:beforeAutospacing="1" w:after="100" w:afterAutospacing="1"/>
        <w:rPr>
          <w:color w:val="002060"/>
        </w:rPr>
      </w:pPr>
      <w:r w:rsidRPr="00013F02">
        <w:rPr>
          <w:b/>
          <w:bCs/>
          <w:color w:val="002060"/>
        </w:rPr>
        <w:t>Habilidades de Dirección</w:t>
      </w:r>
      <w:r w:rsidR="0004014E">
        <w:rPr>
          <w:b/>
          <w:bCs/>
          <w:color w:val="002060"/>
        </w:rPr>
        <w:t xml:space="preserve">…..6 créditos </w:t>
      </w:r>
    </w:p>
    <w:p w:rsidR="00DF3EF1" w:rsidRPr="00DF3EF1" w:rsidRDefault="00DF3EF1" w:rsidP="00DF3EF1">
      <w:pPr>
        <w:numPr>
          <w:ilvl w:val="0"/>
          <w:numId w:val="6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Motivación y Clima Laboral</w:t>
      </w:r>
    </w:p>
    <w:p w:rsidR="00DF3EF1" w:rsidRPr="00DF3EF1" w:rsidRDefault="00DF3EF1" w:rsidP="00DF3EF1">
      <w:pPr>
        <w:numPr>
          <w:ilvl w:val="0"/>
          <w:numId w:val="6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Gestión del Tiempo y del Cambio</w:t>
      </w:r>
    </w:p>
    <w:p w:rsidR="00152F72" w:rsidRDefault="00DF3EF1" w:rsidP="00152F72">
      <w:pPr>
        <w:numPr>
          <w:ilvl w:val="0"/>
          <w:numId w:val="6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Liderazgo</w:t>
      </w:r>
    </w:p>
    <w:p w:rsidR="00152F72" w:rsidRPr="00152F72" w:rsidRDefault="00152F72" w:rsidP="00152F72">
      <w:pPr>
        <w:spacing w:before="100" w:beforeAutospacing="1" w:after="100" w:afterAutospacing="1"/>
        <w:rPr>
          <w:color w:val="365F91" w:themeColor="accent1" w:themeShade="BF"/>
        </w:rPr>
      </w:pPr>
      <w:r w:rsidRPr="00152F72">
        <w:rPr>
          <w:b/>
          <w:color w:val="002060"/>
        </w:rPr>
        <w:t>Negociación y trabajo en equipo</w:t>
      </w:r>
      <w:r w:rsidRPr="00152F72">
        <w:rPr>
          <w:b/>
          <w:bCs/>
          <w:color w:val="002060"/>
        </w:rPr>
        <w:t xml:space="preserve">…..6 créditos </w:t>
      </w:r>
    </w:p>
    <w:p w:rsidR="00DF3EF1" w:rsidRPr="00DF3EF1" w:rsidRDefault="00DF3EF1" w:rsidP="00DF3EF1">
      <w:pPr>
        <w:numPr>
          <w:ilvl w:val="0"/>
          <w:numId w:val="6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Conflicto y Negociación</w:t>
      </w:r>
    </w:p>
    <w:p w:rsidR="00DF3EF1" w:rsidRPr="00DF3EF1" w:rsidRDefault="00DF3EF1" w:rsidP="00DF3EF1">
      <w:pPr>
        <w:numPr>
          <w:ilvl w:val="0"/>
          <w:numId w:val="6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Trabajo en Equipo</w:t>
      </w:r>
    </w:p>
    <w:p w:rsidR="00DF3EF1" w:rsidRPr="00DF3EF1" w:rsidRDefault="00DF3EF1" w:rsidP="00DF3EF1">
      <w:pPr>
        <w:numPr>
          <w:ilvl w:val="0"/>
          <w:numId w:val="6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DPO / PpPO</w:t>
      </w:r>
    </w:p>
    <w:p w:rsidR="00DF3EF1" w:rsidRPr="00013F02" w:rsidRDefault="00DF3EF1" w:rsidP="00DF3EF1">
      <w:pPr>
        <w:spacing w:before="100" w:beforeAutospacing="1" w:after="100" w:afterAutospacing="1"/>
        <w:rPr>
          <w:color w:val="002060"/>
        </w:rPr>
      </w:pPr>
      <w:r w:rsidRPr="00013F02">
        <w:rPr>
          <w:b/>
          <w:bCs/>
          <w:color w:val="002060"/>
        </w:rPr>
        <w:t>Dirección Financiera</w:t>
      </w:r>
      <w:r w:rsidR="0004014E">
        <w:rPr>
          <w:b/>
          <w:bCs/>
          <w:color w:val="002060"/>
        </w:rPr>
        <w:t>…..6 créditos</w:t>
      </w:r>
    </w:p>
    <w:p w:rsidR="00DF3EF1" w:rsidRDefault="0004014E" w:rsidP="00DF3EF1">
      <w:pPr>
        <w:numPr>
          <w:ilvl w:val="0"/>
          <w:numId w:val="7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>
        <w:rPr>
          <w:color w:val="365F91" w:themeColor="accent1" w:themeShade="BF"/>
        </w:rPr>
        <w:t>Sistema Financiero</w:t>
      </w:r>
    </w:p>
    <w:p w:rsidR="0004014E" w:rsidRDefault="0004014E" w:rsidP="00DF3EF1">
      <w:pPr>
        <w:numPr>
          <w:ilvl w:val="0"/>
          <w:numId w:val="7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>
        <w:rPr>
          <w:color w:val="365F91" w:themeColor="accent1" w:themeShade="BF"/>
        </w:rPr>
        <w:t>Mercados financieros</w:t>
      </w:r>
    </w:p>
    <w:p w:rsidR="00CE6B81" w:rsidRPr="00CE6B81" w:rsidRDefault="00CE6B81" w:rsidP="00CE6B81">
      <w:pPr>
        <w:numPr>
          <w:ilvl w:val="0"/>
          <w:numId w:val="7"/>
        </w:numPr>
        <w:spacing w:before="100" w:beforeAutospacing="1" w:after="100" w:afterAutospacing="1"/>
        <w:ind w:left="514"/>
        <w:rPr>
          <w:color w:val="002060"/>
        </w:rPr>
      </w:pPr>
      <w:r>
        <w:rPr>
          <w:color w:val="365F91" w:themeColor="accent1" w:themeShade="BF"/>
        </w:rPr>
        <w:t xml:space="preserve">Productos </w:t>
      </w:r>
    </w:p>
    <w:p w:rsidR="00DF3EF1" w:rsidRPr="00013F02" w:rsidRDefault="00C51BE8" w:rsidP="00CE6B81">
      <w:pPr>
        <w:spacing w:before="100" w:beforeAutospacing="1" w:after="100" w:afterAutospacing="1"/>
        <w:rPr>
          <w:color w:val="002060"/>
        </w:rPr>
      </w:pPr>
      <w:r>
        <w:rPr>
          <w:b/>
          <w:bCs/>
          <w:color w:val="002060"/>
        </w:rPr>
        <w:t>Gestión administrativa empresarial</w:t>
      </w:r>
      <w:r w:rsidR="0004014E">
        <w:rPr>
          <w:b/>
          <w:bCs/>
          <w:color w:val="002060"/>
        </w:rPr>
        <w:t xml:space="preserve">…6 créditos </w:t>
      </w:r>
    </w:p>
    <w:p w:rsidR="00DF3EF1" w:rsidRPr="00DF3EF1" w:rsidRDefault="00DF3EF1" w:rsidP="00DF3EF1">
      <w:pPr>
        <w:numPr>
          <w:ilvl w:val="0"/>
          <w:numId w:val="8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Gestión Administrativa</w:t>
      </w:r>
    </w:p>
    <w:p w:rsidR="00DF3EF1" w:rsidRPr="00DF3EF1" w:rsidRDefault="00DF3EF1" w:rsidP="00DF3EF1">
      <w:pPr>
        <w:numPr>
          <w:ilvl w:val="0"/>
          <w:numId w:val="8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Gestión Laboral</w:t>
      </w:r>
    </w:p>
    <w:p w:rsidR="00DF3EF1" w:rsidRPr="00DF3EF1" w:rsidRDefault="00DF3EF1" w:rsidP="00DF3EF1">
      <w:pPr>
        <w:numPr>
          <w:ilvl w:val="0"/>
          <w:numId w:val="8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Fiscalidad</w:t>
      </w:r>
    </w:p>
    <w:p w:rsidR="00DF3EF1" w:rsidRPr="00013F02" w:rsidRDefault="00DF3EF1" w:rsidP="00DF3EF1">
      <w:pPr>
        <w:spacing w:before="100" w:beforeAutospacing="1" w:after="100" w:afterAutospacing="1"/>
        <w:rPr>
          <w:color w:val="002060"/>
        </w:rPr>
      </w:pPr>
      <w:r w:rsidRPr="00013F02">
        <w:rPr>
          <w:b/>
          <w:bCs/>
          <w:color w:val="002060"/>
        </w:rPr>
        <w:t>Marketing</w:t>
      </w:r>
      <w:r w:rsidR="0004014E">
        <w:rPr>
          <w:b/>
          <w:bCs/>
          <w:color w:val="002060"/>
        </w:rPr>
        <w:t xml:space="preserve">…6 créditos </w:t>
      </w:r>
    </w:p>
    <w:p w:rsidR="00DF3EF1" w:rsidRPr="00DF3EF1" w:rsidRDefault="00DF3EF1" w:rsidP="00DF3EF1">
      <w:pPr>
        <w:numPr>
          <w:ilvl w:val="0"/>
          <w:numId w:val="9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Investigación de Mercados</w:t>
      </w:r>
    </w:p>
    <w:p w:rsidR="00DF3EF1" w:rsidRPr="00DF3EF1" w:rsidRDefault="00DF3EF1" w:rsidP="00DF3EF1">
      <w:pPr>
        <w:numPr>
          <w:ilvl w:val="0"/>
          <w:numId w:val="9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Comportamiento del Consumidor</w:t>
      </w:r>
    </w:p>
    <w:p w:rsidR="00DF3EF1" w:rsidRPr="00DF3EF1" w:rsidRDefault="00DF3EF1" w:rsidP="00DF3EF1">
      <w:pPr>
        <w:numPr>
          <w:ilvl w:val="0"/>
          <w:numId w:val="9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Marketing MiX</w:t>
      </w:r>
    </w:p>
    <w:p w:rsidR="00DF3EF1" w:rsidRPr="00DF3EF1" w:rsidRDefault="00DF3EF1" w:rsidP="00DF3EF1">
      <w:pPr>
        <w:numPr>
          <w:ilvl w:val="0"/>
          <w:numId w:val="9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Marketing On-Line</w:t>
      </w:r>
    </w:p>
    <w:p w:rsidR="00DF3EF1" w:rsidRDefault="00DF3EF1" w:rsidP="00DF3EF1">
      <w:pPr>
        <w:numPr>
          <w:ilvl w:val="0"/>
          <w:numId w:val="9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Comercio Exterior</w:t>
      </w:r>
    </w:p>
    <w:p w:rsidR="00C51BE8" w:rsidRPr="00013F02" w:rsidRDefault="00C51BE8" w:rsidP="00C51BE8">
      <w:pPr>
        <w:spacing w:before="100" w:beforeAutospacing="1" w:after="100" w:afterAutospacing="1"/>
        <w:rPr>
          <w:color w:val="002060"/>
        </w:rPr>
      </w:pPr>
      <w:r>
        <w:rPr>
          <w:b/>
          <w:bCs/>
          <w:color w:val="002060"/>
        </w:rPr>
        <w:t xml:space="preserve">Dirección Comercial y Ventas…6 créditos </w:t>
      </w:r>
    </w:p>
    <w:p w:rsidR="00C51BE8" w:rsidRDefault="00CE6B81" w:rsidP="00DF3EF1">
      <w:pPr>
        <w:numPr>
          <w:ilvl w:val="0"/>
          <w:numId w:val="9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>
        <w:rPr>
          <w:color w:val="365F91" w:themeColor="accent1" w:themeShade="BF"/>
        </w:rPr>
        <w:lastRenderedPageBreak/>
        <w:t>Equipos comerciales</w:t>
      </w:r>
    </w:p>
    <w:p w:rsidR="00CE6B81" w:rsidRDefault="00CE6B81" w:rsidP="00DF3EF1">
      <w:pPr>
        <w:numPr>
          <w:ilvl w:val="0"/>
          <w:numId w:val="9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>
        <w:rPr>
          <w:color w:val="365F91" w:themeColor="accent1" w:themeShade="BF"/>
        </w:rPr>
        <w:t>Técnicas de venta</w:t>
      </w:r>
    </w:p>
    <w:p w:rsidR="00CE6B81" w:rsidRDefault="00CE6B81" w:rsidP="00DF3EF1">
      <w:pPr>
        <w:numPr>
          <w:ilvl w:val="0"/>
          <w:numId w:val="9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>
        <w:rPr>
          <w:color w:val="365F91" w:themeColor="accent1" w:themeShade="BF"/>
        </w:rPr>
        <w:t>Atención al cliente</w:t>
      </w:r>
    </w:p>
    <w:p w:rsidR="00CE6B81" w:rsidRDefault="00CE6B81" w:rsidP="00DF3EF1">
      <w:pPr>
        <w:numPr>
          <w:ilvl w:val="0"/>
          <w:numId w:val="9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>
        <w:rPr>
          <w:color w:val="365F91" w:themeColor="accent1" w:themeShade="BF"/>
        </w:rPr>
        <w:t>Inbound Marketing</w:t>
      </w:r>
    </w:p>
    <w:p w:rsidR="00CE6B81" w:rsidRPr="00DF3EF1" w:rsidRDefault="00CE6B81" w:rsidP="00DF3EF1">
      <w:pPr>
        <w:numPr>
          <w:ilvl w:val="0"/>
          <w:numId w:val="9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>
        <w:rPr>
          <w:color w:val="365F91" w:themeColor="accent1" w:themeShade="BF"/>
        </w:rPr>
        <w:t>Negocios por internet</w:t>
      </w:r>
    </w:p>
    <w:p w:rsidR="00DF3EF1" w:rsidRPr="00013F02" w:rsidRDefault="00DF3EF1" w:rsidP="00DF3EF1">
      <w:pPr>
        <w:spacing w:before="100" w:beforeAutospacing="1" w:after="100" w:afterAutospacing="1"/>
        <w:rPr>
          <w:color w:val="002060"/>
        </w:rPr>
      </w:pPr>
      <w:r w:rsidRPr="00013F02">
        <w:rPr>
          <w:b/>
          <w:bCs/>
          <w:color w:val="002060"/>
        </w:rPr>
        <w:t>Área de Dirección de Recursos Humanos</w:t>
      </w:r>
      <w:r w:rsidR="0004014E">
        <w:rPr>
          <w:b/>
          <w:bCs/>
          <w:color w:val="002060"/>
        </w:rPr>
        <w:t>…6 créditos</w:t>
      </w:r>
    </w:p>
    <w:p w:rsidR="00DF3EF1" w:rsidRPr="00DF3EF1" w:rsidRDefault="00DF3EF1" w:rsidP="00DF3EF1">
      <w:pPr>
        <w:numPr>
          <w:ilvl w:val="0"/>
          <w:numId w:val="10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Análisis - Descripción - Valoración de Puestos de Trabajo</w:t>
      </w:r>
    </w:p>
    <w:p w:rsidR="00DF3EF1" w:rsidRPr="00DF3EF1" w:rsidRDefault="00DF3EF1" w:rsidP="00DF3EF1">
      <w:pPr>
        <w:numPr>
          <w:ilvl w:val="0"/>
          <w:numId w:val="10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Reclutamiento y Selección de Personal</w:t>
      </w:r>
    </w:p>
    <w:p w:rsidR="00DF3EF1" w:rsidRPr="00DF3EF1" w:rsidRDefault="00DF3EF1" w:rsidP="00DF3EF1">
      <w:pPr>
        <w:numPr>
          <w:ilvl w:val="0"/>
          <w:numId w:val="10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Estructura y Plantilla</w:t>
      </w:r>
    </w:p>
    <w:p w:rsidR="00DF3EF1" w:rsidRPr="00DF3EF1" w:rsidRDefault="00DF3EF1" w:rsidP="00DF3EF1">
      <w:pPr>
        <w:numPr>
          <w:ilvl w:val="0"/>
          <w:numId w:val="10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Políticas de Contratación - Compensación y Beneficios</w:t>
      </w:r>
    </w:p>
    <w:p w:rsidR="00DF3EF1" w:rsidRPr="00DF3EF1" w:rsidRDefault="00DF3EF1" w:rsidP="00DF3EF1">
      <w:pPr>
        <w:numPr>
          <w:ilvl w:val="0"/>
          <w:numId w:val="10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Plan de Acogida</w:t>
      </w:r>
    </w:p>
    <w:p w:rsidR="00DF3EF1" w:rsidRPr="00DF3EF1" w:rsidRDefault="00DF3EF1" w:rsidP="00DF3EF1">
      <w:pPr>
        <w:numPr>
          <w:ilvl w:val="0"/>
          <w:numId w:val="10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Formación y Sistemas de Formación en la Empresa</w:t>
      </w:r>
    </w:p>
    <w:p w:rsidR="00DF3EF1" w:rsidRDefault="00DF3EF1" w:rsidP="00DF3EF1">
      <w:pPr>
        <w:numPr>
          <w:ilvl w:val="0"/>
          <w:numId w:val="10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Evaluación del Desempeño</w:t>
      </w:r>
    </w:p>
    <w:p w:rsidR="005B4F5B" w:rsidRDefault="005B4F5B" w:rsidP="00833B43">
      <w:pPr>
        <w:spacing w:before="100" w:beforeAutospacing="1" w:after="100" w:afterAutospacing="1"/>
        <w:rPr>
          <w:b/>
          <w:color w:val="002060"/>
        </w:rPr>
      </w:pPr>
      <w:r w:rsidRPr="00013F02">
        <w:rPr>
          <w:b/>
          <w:color w:val="002060"/>
        </w:rPr>
        <w:t>Área de inglés comercial y de negocios</w:t>
      </w:r>
      <w:r w:rsidR="00882887">
        <w:rPr>
          <w:b/>
          <w:color w:val="002060"/>
        </w:rPr>
        <w:t>…6 cré</w:t>
      </w:r>
      <w:r w:rsidR="00CE6B81">
        <w:rPr>
          <w:b/>
          <w:color w:val="002060"/>
        </w:rPr>
        <w:t xml:space="preserve">ditos </w:t>
      </w:r>
    </w:p>
    <w:p w:rsidR="00882887" w:rsidRDefault="00882887" w:rsidP="00882887">
      <w:pPr>
        <w:numPr>
          <w:ilvl w:val="0"/>
          <w:numId w:val="10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>
        <w:rPr>
          <w:color w:val="365F91" w:themeColor="accent1" w:themeShade="BF"/>
        </w:rPr>
        <w:t>Gramática</w:t>
      </w:r>
    </w:p>
    <w:p w:rsidR="00152F72" w:rsidRDefault="00152F72" w:rsidP="00882887">
      <w:pPr>
        <w:numPr>
          <w:ilvl w:val="0"/>
          <w:numId w:val="10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>
        <w:rPr>
          <w:color w:val="365F91" w:themeColor="accent1" w:themeShade="BF"/>
        </w:rPr>
        <w:t>Fonética</w:t>
      </w:r>
    </w:p>
    <w:p w:rsidR="00152F72" w:rsidRDefault="00152F72" w:rsidP="00882887">
      <w:pPr>
        <w:numPr>
          <w:ilvl w:val="0"/>
          <w:numId w:val="10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>
        <w:rPr>
          <w:color w:val="365F91" w:themeColor="accent1" w:themeShade="BF"/>
        </w:rPr>
        <w:t>Vocabulario especializado</w:t>
      </w:r>
    </w:p>
    <w:p w:rsidR="00152F72" w:rsidRDefault="00152F72" w:rsidP="00882887">
      <w:pPr>
        <w:numPr>
          <w:ilvl w:val="0"/>
          <w:numId w:val="10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>
        <w:rPr>
          <w:color w:val="365F91" w:themeColor="accent1" w:themeShade="BF"/>
        </w:rPr>
        <w:t>Conversación</w:t>
      </w:r>
    </w:p>
    <w:p w:rsidR="00152F72" w:rsidRDefault="00152F72" w:rsidP="00882887">
      <w:pPr>
        <w:numPr>
          <w:ilvl w:val="0"/>
          <w:numId w:val="10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>
        <w:rPr>
          <w:color w:val="365F91" w:themeColor="accent1" w:themeShade="BF"/>
        </w:rPr>
        <w:t>Elaboración de currículum y entrevista de trabajo.</w:t>
      </w:r>
    </w:p>
    <w:p w:rsidR="00DF3EF1" w:rsidRPr="00013F02" w:rsidRDefault="00882887" w:rsidP="00515910">
      <w:pPr>
        <w:spacing w:before="100" w:beforeAutospacing="1" w:after="100" w:afterAutospacing="1"/>
        <w:rPr>
          <w:b/>
          <w:color w:val="002060"/>
        </w:rPr>
      </w:pPr>
      <w:r>
        <w:rPr>
          <w:b/>
          <w:color w:val="002060"/>
        </w:rPr>
        <w:t xml:space="preserve"> </w:t>
      </w:r>
      <w:r w:rsidR="00DF3EF1" w:rsidRPr="00013F02">
        <w:rPr>
          <w:b/>
          <w:color w:val="002060"/>
        </w:rPr>
        <w:t>Comercio Exterior</w:t>
      </w:r>
      <w:r w:rsidR="00C51BE8">
        <w:rPr>
          <w:b/>
          <w:color w:val="002060"/>
        </w:rPr>
        <w:t xml:space="preserve"> I</w:t>
      </w:r>
      <w:r w:rsidR="00CE6B81">
        <w:rPr>
          <w:b/>
          <w:color w:val="002060"/>
        </w:rPr>
        <w:t xml:space="preserve">….6 créditos </w:t>
      </w:r>
    </w:p>
    <w:p w:rsidR="00DF3EF1" w:rsidRPr="00DF3EF1" w:rsidRDefault="00DF3EF1" w:rsidP="00DF3EF1">
      <w:pPr>
        <w:numPr>
          <w:ilvl w:val="0"/>
          <w:numId w:val="10"/>
        </w:numPr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La creación y gestión del Departamento de Exportación.</w:t>
      </w:r>
    </w:p>
    <w:p w:rsidR="00DF3EF1" w:rsidRPr="00DF3EF1" w:rsidRDefault="00DF3EF1" w:rsidP="00DF3EF1">
      <w:pPr>
        <w:numPr>
          <w:ilvl w:val="0"/>
          <w:numId w:val="10"/>
        </w:numPr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Política de precios teniendo el cuenta el coste logístico y aduanero</w:t>
      </w:r>
    </w:p>
    <w:p w:rsidR="00C51BE8" w:rsidRDefault="00DF3EF1" w:rsidP="00C51BE8">
      <w:pPr>
        <w:numPr>
          <w:ilvl w:val="0"/>
          <w:numId w:val="10"/>
        </w:numPr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Las técnicas de promoción de productos y servicios y la importancia de su originali</w:t>
      </w:r>
    </w:p>
    <w:p w:rsidR="00260795" w:rsidRDefault="00260795" w:rsidP="00C51BE8">
      <w:pPr>
        <w:rPr>
          <w:b/>
          <w:color w:val="002060"/>
        </w:rPr>
      </w:pPr>
    </w:p>
    <w:p w:rsidR="00C51BE8" w:rsidRDefault="00C51BE8" w:rsidP="00C51BE8">
      <w:pPr>
        <w:rPr>
          <w:b/>
          <w:color w:val="002060"/>
        </w:rPr>
      </w:pPr>
      <w:r w:rsidRPr="00C51BE8">
        <w:rPr>
          <w:b/>
          <w:color w:val="002060"/>
        </w:rPr>
        <w:t>Comercio Exterior I</w:t>
      </w:r>
      <w:r>
        <w:rPr>
          <w:b/>
          <w:color w:val="002060"/>
        </w:rPr>
        <w:t>I</w:t>
      </w:r>
      <w:r w:rsidR="00CE6B81">
        <w:rPr>
          <w:b/>
          <w:color w:val="002060"/>
        </w:rPr>
        <w:t>….6 créditos</w:t>
      </w:r>
    </w:p>
    <w:p w:rsidR="00260795" w:rsidRPr="00C51BE8" w:rsidRDefault="00260795" w:rsidP="00C51BE8">
      <w:pPr>
        <w:rPr>
          <w:color w:val="365F91" w:themeColor="accent1" w:themeShade="BF"/>
        </w:rPr>
      </w:pPr>
    </w:p>
    <w:p w:rsidR="00DF3EF1" w:rsidRPr="00DF3EF1" w:rsidRDefault="00DF3EF1" w:rsidP="00DF3EF1">
      <w:pPr>
        <w:numPr>
          <w:ilvl w:val="0"/>
          <w:numId w:val="10"/>
        </w:numPr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El problema de la calidad: las homologaciones ISO y el tratamiento de reclamaciones de clientes</w:t>
      </w:r>
    </w:p>
    <w:p w:rsidR="00DF3EF1" w:rsidRPr="00DF3EF1" w:rsidRDefault="00DF3EF1" w:rsidP="00DF3EF1">
      <w:pPr>
        <w:numPr>
          <w:ilvl w:val="0"/>
          <w:numId w:val="10"/>
        </w:numPr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Formas de exportar y su financiación.</w:t>
      </w:r>
    </w:p>
    <w:p w:rsidR="00DF3EF1" w:rsidRPr="00DF3EF1" w:rsidRDefault="00DF3EF1" w:rsidP="00DF3EF1">
      <w:pPr>
        <w:numPr>
          <w:ilvl w:val="0"/>
          <w:numId w:val="10"/>
        </w:numPr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La participación en ferias internacionales.</w:t>
      </w:r>
    </w:p>
    <w:p w:rsidR="00DF3EF1" w:rsidRPr="00DF3EF1" w:rsidRDefault="00DF3EF1" w:rsidP="00DF3EF1">
      <w:pPr>
        <w:numPr>
          <w:ilvl w:val="0"/>
          <w:numId w:val="10"/>
        </w:numPr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Etapas del proceso de exportación.</w:t>
      </w:r>
    </w:p>
    <w:p w:rsidR="00DF3EF1" w:rsidRPr="00DF3EF1" w:rsidRDefault="00DF3EF1" w:rsidP="00DF3EF1">
      <w:pPr>
        <w:numPr>
          <w:ilvl w:val="0"/>
          <w:numId w:val="10"/>
        </w:numPr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La elección del representante.</w:t>
      </w:r>
    </w:p>
    <w:p w:rsidR="00DF3EF1" w:rsidRPr="00DF3EF1" w:rsidRDefault="00DF3EF1" w:rsidP="00DF3EF1">
      <w:pPr>
        <w:numPr>
          <w:ilvl w:val="0"/>
          <w:numId w:val="10"/>
        </w:numPr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La investigación en mercados exteriores.</w:t>
      </w:r>
    </w:p>
    <w:p w:rsidR="00DF3EF1" w:rsidRPr="00DF3EF1" w:rsidRDefault="00DF3EF1" w:rsidP="00DF3EF1">
      <w:pPr>
        <w:numPr>
          <w:ilvl w:val="0"/>
          <w:numId w:val="10"/>
        </w:numPr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El papel del paternariado y la colaboración internacional.</w:t>
      </w:r>
    </w:p>
    <w:p w:rsidR="00DF3EF1" w:rsidRDefault="00DF3EF1" w:rsidP="00DF3EF1">
      <w:pPr>
        <w:numPr>
          <w:ilvl w:val="0"/>
          <w:numId w:val="10"/>
        </w:numPr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El Instituto de Comercio Exterior: ICEX</w:t>
      </w:r>
    </w:p>
    <w:p w:rsidR="00930C0E" w:rsidRDefault="00930C0E" w:rsidP="00930C0E">
      <w:pPr>
        <w:numPr>
          <w:ilvl w:val="0"/>
          <w:numId w:val="10"/>
        </w:numPr>
        <w:rPr>
          <w:color w:val="365F91" w:themeColor="accent1" w:themeShade="BF"/>
        </w:rPr>
      </w:pPr>
      <w:r>
        <w:rPr>
          <w:color w:val="365F91" w:themeColor="accent1" w:themeShade="BF"/>
        </w:rPr>
        <w:t>El marketing aplicado al comercio exterior y a la organización de ferias y eventos internacionales.</w:t>
      </w:r>
    </w:p>
    <w:p w:rsidR="00CE6B81" w:rsidRDefault="00CE6B81" w:rsidP="00930C0E">
      <w:pPr>
        <w:ind w:left="644"/>
        <w:rPr>
          <w:color w:val="365F91" w:themeColor="accent1" w:themeShade="BF"/>
        </w:rPr>
      </w:pPr>
    </w:p>
    <w:p w:rsidR="00CE6B81" w:rsidRDefault="00CE6B81" w:rsidP="00CE6B81">
      <w:pPr>
        <w:rPr>
          <w:b/>
          <w:color w:val="002060"/>
        </w:rPr>
      </w:pPr>
      <w:r>
        <w:rPr>
          <w:b/>
          <w:color w:val="002060"/>
        </w:rPr>
        <w:t xml:space="preserve">Trabajo/Proyecto de fin de </w:t>
      </w:r>
      <w:r w:rsidR="00930C0E">
        <w:rPr>
          <w:b/>
          <w:color w:val="002060"/>
        </w:rPr>
        <w:t>Máster</w:t>
      </w:r>
      <w:r w:rsidRPr="00CE6B81">
        <w:rPr>
          <w:b/>
          <w:color w:val="002060"/>
        </w:rPr>
        <w:t>….6 créditos</w:t>
      </w:r>
    </w:p>
    <w:p w:rsidR="00930C0E" w:rsidRDefault="00930C0E" w:rsidP="00CE6B81">
      <w:pPr>
        <w:rPr>
          <w:b/>
          <w:color w:val="002060"/>
        </w:rPr>
      </w:pPr>
      <w:r>
        <w:rPr>
          <w:b/>
          <w:color w:val="002060"/>
        </w:rPr>
        <w:t xml:space="preserve">    </w:t>
      </w:r>
    </w:p>
    <w:p w:rsidR="00930C0E" w:rsidRDefault="00930C0E" w:rsidP="00930C0E">
      <w:pPr>
        <w:numPr>
          <w:ilvl w:val="0"/>
          <w:numId w:val="10"/>
        </w:numPr>
        <w:rPr>
          <w:color w:val="365F91" w:themeColor="accent1" w:themeShade="BF"/>
        </w:rPr>
      </w:pPr>
      <w:r>
        <w:rPr>
          <w:b/>
          <w:color w:val="002060"/>
        </w:rPr>
        <w:t xml:space="preserve"> </w:t>
      </w:r>
      <w:r>
        <w:rPr>
          <w:color w:val="365F91" w:themeColor="accent1" w:themeShade="BF"/>
        </w:rPr>
        <w:t>Elaboración del proyecto</w:t>
      </w:r>
    </w:p>
    <w:p w:rsidR="00930C0E" w:rsidRDefault="00930C0E" w:rsidP="00930C0E">
      <w:pPr>
        <w:numPr>
          <w:ilvl w:val="0"/>
          <w:numId w:val="10"/>
        </w:numPr>
        <w:rPr>
          <w:color w:val="365F91" w:themeColor="accent1" w:themeShade="BF"/>
        </w:rPr>
      </w:pPr>
      <w:r>
        <w:rPr>
          <w:color w:val="365F91" w:themeColor="accent1" w:themeShade="BF"/>
        </w:rPr>
        <w:t>Preparación para defensa ante un tribunal</w:t>
      </w:r>
    </w:p>
    <w:p w:rsidR="00930C0E" w:rsidRDefault="00930C0E" w:rsidP="00CE6B81">
      <w:pPr>
        <w:numPr>
          <w:ilvl w:val="0"/>
          <w:numId w:val="10"/>
        </w:numPr>
        <w:rPr>
          <w:color w:val="365F91" w:themeColor="accent1" w:themeShade="BF"/>
        </w:rPr>
      </w:pPr>
      <w:r>
        <w:rPr>
          <w:color w:val="365F91" w:themeColor="accent1" w:themeShade="BF"/>
        </w:rPr>
        <w:t>Defensa del proyecto</w:t>
      </w:r>
    </w:p>
    <w:p w:rsidR="009E1A90" w:rsidRPr="009E1A90" w:rsidRDefault="009E1A90" w:rsidP="009E1A90">
      <w:pPr>
        <w:ind w:left="644"/>
        <w:rPr>
          <w:color w:val="365F91" w:themeColor="accent1" w:themeShade="BF"/>
        </w:rPr>
      </w:pPr>
    </w:p>
    <w:p w:rsidR="00CE6B81" w:rsidRDefault="00CE6B81" w:rsidP="00930C0E">
      <w:pPr>
        <w:ind w:left="644"/>
        <w:rPr>
          <w:color w:val="365F91" w:themeColor="accent1" w:themeShade="BF"/>
        </w:rPr>
      </w:pPr>
    </w:p>
    <w:p w:rsidR="00BC19EA" w:rsidRPr="00930C0E" w:rsidRDefault="00930C0E" w:rsidP="00930C0E">
      <w:pPr>
        <w:ind w:left="284"/>
        <w:rPr>
          <w:b/>
          <w:color w:val="1F497D" w:themeColor="text2"/>
          <w:u w:val="single"/>
        </w:rPr>
      </w:pPr>
      <w:r w:rsidRPr="00930C0E">
        <w:rPr>
          <w:b/>
          <w:color w:val="1F497D" w:themeColor="text2"/>
          <w:u w:val="single"/>
        </w:rPr>
        <w:t>HORARIO DE IMPARTICIÓN</w:t>
      </w:r>
    </w:p>
    <w:p w:rsidR="00BC19EA" w:rsidRDefault="00BC19EA" w:rsidP="00BC19EA">
      <w:pPr>
        <w:rPr>
          <w:color w:val="365F91" w:themeColor="accent1" w:themeShade="BF"/>
        </w:rPr>
      </w:pPr>
    </w:p>
    <w:p w:rsidR="009E1A90" w:rsidRDefault="009E1A90" w:rsidP="00BC19EA">
      <w:pPr>
        <w:rPr>
          <w:color w:val="365F91" w:themeColor="accent1" w:themeShade="BF"/>
        </w:rPr>
      </w:pPr>
      <w:r>
        <w:rPr>
          <w:color w:val="365F91" w:themeColor="accent1" w:themeShade="BF"/>
        </w:rPr>
        <w:t>CAMPUS SALAMANCA:</w:t>
      </w:r>
    </w:p>
    <w:p w:rsidR="006D4918" w:rsidRDefault="006D4918" w:rsidP="00BC19EA">
      <w:pPr>
        <w:rPr>
          <w:color w:val="365F91" w:themeColor="accent1" w:themeShade="B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0"/>
        <w:gridCol w:w="6385"/>
      </w:tblGrid>
      <w:tr w:rsidR="006D4918" w:rsidTr="00515910">
        <w:tc>
          <w:tcPr>
            <w:tcW w:w="7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8" w:rsidRDefault="006D4918" w:rsidP="00073B34">
            <w:pPr>
              <w:jc w:val="center"/>
              <w:rPr>
                <w:b/>
                <w:bCs/>
                <w:color w:val="0000FF"/>
              </w:rPr>
            </w:pPr>
          </w:p>
          <w:p w:rsidR="006D4918" w:rsidRDefault="008D3B43" w:rsidP="00073B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HORARIO</w:t>
            </w:r>
          </w:p>
          <w:p w:rsidR="006D4918" w:rsidRDefault="006D4918" w:rsidP="00073B34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6D4918" w:rsidTr="00515910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8" w:rsidRDefault="006D4918" w:rsidP="00073B34">
            <w:pPr>
              <w:rPr>
                <w:color w:val="0000FF"/>
              </w:rPr>
            </w:pPr>
          </w:p>
          <w:p w:rsidR="006D4918" w:rsidRDefault="006D4918" w:rsidP="00073B34">
            <w:pPr>
              <w:rPr>
                <w:color w:val="0000FF"/>
              </w:rPr>
            </w:pPr>
            <w:r>
              <w:rPr>
                <w:color w:val="0000FF"/>
              </w:rPr>
              <w:t>Lunes: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8" w:rsidRDefault="006D4918" w:rsidP="00073B34">
            <w:pPr>
              <w:rPr>
                <w:color w:val="0000FF"/>
              </w:rPr>
            </w:pPr>
          </w:p>
          <w:p w:rsidR="006D4918" w:rsidRDefault="006D4918" w:rsidP="00073B34">
            <w:pPr>
              <w:rPr>
                <w:color w:val="0000FF"/>
              </w:rPr>
            </w:pPr>
            <w:r>
              <w:rPr>
                <w:color w:val="0000FF"/>
              </w:rPr>
              <w:t xml:space="preserve">   De 16,00 h.  a  19,00 h.  </w:t>
            </w:r>
          </w:p>
          <w:p w:rsidR="006D4918" w:rsidRDefault="000633D6" w:rsidP="00073B34">
            <w:pPr>
              <w:rPr>
                <w:color w:val="0000FF"/>
              </w:rPr>
            </w:pPr>
            <w:r>
              <w:rPr>
                <w:color w:val="0000FF"/>
              </w:rPr>
              <w:t xml:space="preserve">   De 20,00 h  a  22,0</w:t>
            </w:r>
            <w:r w:rsidR="006D4918">
              <w:rPr>
                <w:color w:val="0000FF"/>
              </w:rPr>
              <w:t xml:space="preserve">0 h    </w:t>
            </w:r>
            <w:r w:rsidR="00D27DBF">
              <w:rPr>
                <w:color w:val="0000FF"/>
              </w:rPr>
              <w:t>Comercio Exterior</w:t>
            </w:r>
          </w:p>
          <w:p w:rsidR="006D4918" w:rsidRDefault="006D4918" w:rsidP="00073B34">
            <w:pPr>
              <w:rPr>
                <w:color w:val="0000FF"/>
              </w:rPr>
            </w:pPr>
          </w:p>
        </w:tc>
      </w:tr>
      <w:tr w:rsidR="006D4918" w:rsidTr="00515910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8" w:rsidRDefault="006D4918" w:rsidP="00073B34">
            <w:pPr>
              <w:rPr>
                <w:color w:val="0000FF"/>
              </w:rPr>
            </w:pPr>
          </w:p>
          <w:p w:rsidR="006D4918" w:rsidRDefault="006D4918" w:rsidP="00073B34">
            <w:pPr>
              <w:rPr>
                <w:color w:val="0000FF"/>
              </w:rPr>
            </w:pPr>
            <w:r>
              <w:rPr>
                <w:color w:val="0000FF"/>
              </w:rPr>
              <w:t>Martes: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8" w:rsidRDefault="006D4918" w:rsidP="00073B34">
            <w:pPr>
              <w:rPr>
                <w:color w:val="0000FF"/>
              </w:rPr>
            </w:pPr>
          </w:p>
          <w:p w:rsidR="006D4918" w:rsidRDefault="009E1A90" w:rsidP="00073B34">
            <w:pPr>
              <w:rPr>
                <w:color w:val="0000FF"/>
              </w:rPr>
            </w:pPr>
            <w:r>
              <w:rPr>
                <w:color w:val="0000FF"/>
              </w:rPr>
              <w:t xml:space="preserve">   De 16,00 h.  a  19,0</w:t>
            </w:r>
            <w:r w:rsidR="006D4918">
              <w:rPr>
                <w:color w:val="0000FF"/>
              </w:rPr>
              <w:t xml:space="preserve">0 h.  </w:t>
            </w:r>
          </w:p>
          <w:p w:rsidR="006D4918" w:rsidRDefault="006D4918" w:rsidP="00073B34">
            <w:pPr>
              <w:rPr>
                <w:color w:val="0000FF"/>
              </w:rPr>
            </w:pPr>
          </w:p>
        </w:tc>
      </w:tr>
      <w:tr w:rsidR="006D4918" w:rsidTr="00515910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8" w:rsidRDefault="006D4918" w:rsidP="00073B34">
            <w:pPr>
              <w:rPr>
                <w:color w:val="0000FF"/>
              </w:rPr>
            </w:pPr>
          </w:p>
          <w:p w:rsidR="006D4918" w:rsidRDefault="006D4918" w:rsidP="00073B34">
            <w:pPr>
              <w:rPr>
                <w:color w:val="0000FF"/>
              </w:rPr>
            </w:pPr>
            <w:r>
              <w:rPr>
                <w:color w:val="0000FF"/>
              </w:rPr>
              <w:t>Miércoles: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8" w:rsidRDefault="006D4918" w:rsidP="00073B34">
            <w:pPr>
              <w:rPr>
                <w:color w:val="0000FF"/>
              </w:rPr>
            </w:pPr>
          </w:p>
          <w:p w:rsidR="006D4918" w:rsidRDefault="009E1A90" w:rsidP="00073B34">
            <w:pPr>
              <w:rPr>
                <w:color w:val="0000FF"/>
              </w:rPr>
            </w:pPr>
            <w:r>
              <w:rPr>
                <w:color w:val="0000FF"/>
              </w:rPr>
              <w:t xml:space="preserve">   De 16,00 h.  a  19,0</w:t>
            </w:r>
            <w:r w:rsidR="006D4918">
              <w:rPr>
                <w:color w:val="0000FF"/>
              </w:rPr>
              <w:t xml:space="preserve">0 h.  </w:t>
            </w:r>
          </w:p>
          <w:p w:rsidR="006D4918" w:rsidRDefault="006D4918" w:rsidP="00073B34">
            <w:pPr>
              <w:rPr>
                <w:color w:val="0000FF"/>
              </w:rPr>
            </w:pPr>
          </w:p>
        </w:tc>
      </w:tr>
      <w:tr w:rsidR="006D4918" w:rsidTr="00515910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8" w:rsidRDefault="006D4918" w:rsidP="00073B34">
            <w:pPr>
              <w:rPr>
                <w:color w:val="0000FF"/>
              </w:rPr>
            </w:pPr>
          </w:p>
          <w:p w:rsidR="006D4918" w:rsidRDefault="006D4918" w:rsidP="00073B34">
            <w:pPr>
              <w:rPr>
                <w:color w:val="0000FF"/>
              </w:rPr>
            </w:pPr>
            <w:r>
              <w:rPr>
                <w:color w:val="0000FF"/>
              </w:rPr>
              <w:t>Jueves: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8" w:rsidRDefault="006D4918" w:rsidP="00073B34">
            <w:pPr>
              <w:rPr>
                <w:color w:val="0000FF"/>
              </w:rPr>
            </w:pPr>
          </w:p>
          <w:p w:rsidR="006D4918" w:rsidRDefault="00C36B15" w:rsidP="00073B34">
            <w:pPr>
              <w:rPr>
                <w:color w:val="0000FF"/>
              </w:rPr>
            </w:pPr>
            <w:r>
              <w:rPr>
                <w:color w:val="0000FF"/>
              </w:rPr>
              <w:t xml:space="preserve">   De 16,0</w:t>
            </w:r>
            <w:r w:rsidR="009E1A90">
              <w:rPr>
                <w:color w:val="0000FF"/>
              </w:rPr>
              <w:t>0 h.  a  19,0</w:t>
            </w:r>
            <w:r w:rsidR="006D4918">
              <w:rPr>
                <w:color w:val="0000FF"/>
              </w:rPr>
              <w:t xml:space="preserve">0 h.  </w:t>
            </w:r>
          </w:p>
          <w:p w:rsidR="006D4918" w:rsidRDefault="006D4918" w:rsidP="00073B34">
            <w:pPr>
              <w:rPr>
                <w:color w:val="0000FF"/>
              </w:rPr>
            </w:pPr>
          </w:p>
        </w:tc>
      </w:tr>
    </w:tbl>
    <w:p w:rsidR="00BC19EA" w:rsidRDefault="00BC19EA" w:rsidP="00BC19EA">
      <w:pPr>
        <w:rPr>
          <w:color w:val="365F91" w:themeColor="accent1" w:themeShade="BF"/>
        </w:rPr>
      </w:pPr>
    </w:p>
    <w:p w:rsidR="009E1A90" w:rsidRDefault="009E1A90" w:rsidP="00BC19EA">
      <w:pPr>
        <w:rPr>
          <w:color w:val="365F91" w:themeColor="accent1" w:themeShade="BF"/>
        </w:rPr>
      </w:pPr>
      <w:r>
        <w:rPr>
          <w:color w:val="365F91" w:themeColor="accent1" w:themeShade="BF"/>
        </w:rPr>
        <w:t>CAMPUS MADRID:</w:t>
      </w:r>
    </w:p>
    <w:p w:rsidR="009E1A90" w:rsidRDefault="009E1A90" w:rsidP="00BC19EA">
      <w:pPr>
        <w:rPr>
          <w:color w:val="365F91" w:themeColor="accent1" w:themeShade="BF"/>
        </w:rPr>
      </w:pPr>
    </w:p>
    <w:p w:rsidR="009E1A90" w:rsidRDefault="009E1A90" w:rsidP="00BC19EA">
      <w:pPr>
        <w:rPr>
          <w:b/>
          <w:color w:val="002060"/>
        </w:rPr>
      </w:pPr>
      <w:r w:rsidRPr="00270F0A">
        <w:rPr>
          <w:b/>
          <w:color w:val="002060"/>
        </w:rPr>
        <w:t>De Lunes a miércoles de 9,30 a 13,30 y</w:t>
      </w:r>
      <w:r w:rsidR="000633D6">
        <w:rPr>
          <w:b/>
          <w:color w:val="002060"/>
        </w:rPr>
        <w:t xml:space="preserve"> los viernes</w:t>
      </w:r>
      <w:r w:rsidR="00270F0A" w:rsidRPr="00270F0A">
        <w:rPr>
          <w:b/>
          <w:color w:val="002060"/>
        </w:rPr>
        <w:t xml:space="preserve"> de </w:t>
      </w:r>
      <w:r w:rsidR="000633D6">
        <w:rPr>
          <w:b/>
          <w:color w:val="002060"/>
        </w:rPr>
        <w:t>12,00 a 14,00</w:t>
      </w:r>
    </w:p>
    <w:p w:rsidR="00270F0A" w:rsidRDefault="00270F0A" w:rsidP="00BC19EA">
      <w:pPr>
        <w:rPr>
          <w:b/>
          <w:color w:val="002060"/>
        </w:rPr>
      </w:pPr>
    </w:p>
    <w:p w:rsidR="00270F0A" w:rsidRPr="00270F0A" w:rsidRDefault="00270F0A" w:rsidP="00BC19EA">
      <w:pPr>
        <w:rPr>
          <w:b/>
          <w:color w:val="002060"/>
        </w:rPr>
      </w:pPr>
    </w:p>
    <w:p w:rsidR="00515910" w:rsidRDefault="004A0DF0" w:rsidP="00515910">
      <w:pPr>
        <w:ind w:left="-709" w:right="-568"/>
        <w:rPr>
          <w:b/>
          <w:bCs/>
        </w:rPr>
      </w:pPr>
      <w:r>
        <w:rPr>
          <w:b/>
          <w:b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.3pt;margin-top:3.85pt;width:480.15pt;height:86.45pt;z-index:251660288;mso-width-relative:margin;mso-height-relative:margin" stroked="f">
            <v:textbox style="mso-next-textbox:#_x0000_s1027">
              <w:txbxContent>
                <w:p w:rsidR="00515910" w:rsidRPr="00930C0E" w:rsidRDefault="00930C0E" w:rsidP="00930C0E">
                  <w:pPr>
                    <w:rPr>
                      <w:color w:val="1F497D" w:themeColor="text2"/>
                    </w:rPr>
                  </w:pPr>
                  <w:r w:rsidRPr="000B101E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FECHAS</w:t>
                  </w:r>
                  <w:r w:rsidRPr="00930C0E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:</w:t>
                  </w:r>
                  <w:r w:rsidR="000B101E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 xml:space="preserve"> </w:t>
                  </w:r>
                  <w:r w:rsidR="009E1A90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Del 8 de Octubre de 2018 al 30 de junio de 2019</w:t>
                  </w:r>
                  <w:r w:rsidR="00F312F6" w:rsidRPr="00930C0E">
                    <w:rPr>
                      <w:b/>
                      <w:bCs/>
                      <w:color w:val="1F497D" w:themeColor="text2"/>
                      <w:sz w:val="28"/>
                      <w:szCs w:val="28"/>
                      <w:u w:val="single"/>
                    </w:rPr>
                    <w:t xml:space="preserve"> </w:t>
                  </w:r>
                  <w:r w:rsidR="00F312F6" w:rsidRPr="00930C0E">
                    <w:rPr>
                      <w:bCs/>
                      <w:color w:val="1F497D" w:themeColor="text2"/>
                      <w:sz w:val="28"/>
                      <w:szCs w:val="28"/>
                    </w:rPr>
                    <w:t xml:space="preserve"> </w:t>
                  </w:r>
                </w:p>
                <w:p w:rsidR="00515910" w:rsidRPr="00930C0E" w:rsidRDefault="00515910" w:rsidP="00515910"/>
              </w:txbxContent>
            </v:textbox>
          </v:shape>
        </w:pict>
      </w:r>
      <w:r w:rsidR="00515910">
        <w:rPr>
          <w:b/>
          <w:bCs/>
        </w:rPr>
        <w:t xml:space="preserve">          </w:t>
      </w:r>
    </w:p>
    <w:p w:rsidR="00930C0E" w:rsidRDefault="00930C0E" w:rsidP="00515910">
      <w:pPr>
        <w:ind w:left="-709" w:right="-568"/>
        <w:rPr>
          <w:b/>
          <w:bCs/>
        </w:rPr>
      </w:pPr>
    </w:p>
    <w:p w:rsidR="00930C0E" w:rsidRDefault="00930C0E" w:rsidP="00515910">
      <w:pPr>
        <w:ind w:left="-709" w:right="-568"/>
        <w:rPr>
          <w:b/>
          <w:bCs/>
        </w:rPr>
      </w:pPr>
    </w:p>
    <w:p w:rsidR="00930C0E" w:rsidRDefault="00930C0E" w:rsidP="00515910">
      <w:pPr>
        <w:ind w:left="-709" w:right="-568"/>
        <w:rPr>
          <w:b/>
          <w:bCs/>
        </w:rPr>
      </w:pPr>
    </w:p>
    <w:p w:rsidR="00930C0E" w:rsidRDefault="00930C0E" w:rsidP="00515910">
      <w:pPr>
        <w:ind w:left="-709" w:right="-568"/>
        <w:rPr>
          <w:b/>
          <w:bCs/>
        </w:rPr>
      </w:pPr>
    </w:p>
    <w:p w:rsidR="00930C0E" w:rsidRDefault="00930C0E" w:rsidP="00515910">
      <w:pPr>
        <w:ind w:left="-709" w:right="-568"/>
        <w:rPr>
          <w:b/>
          <w:bCs/>
        </w:rPr>
      </w:pPr>
    </w:p>
    <w:p w:rsidR="00930C0E" w:rsidRDefault="00930C0E" w:rsidP="00515910">
      <w:pPr>
        <w:ind w:left="-709" w:right="-568"/>
        <w:rPr>
          <w:b/>
          <w:bCs/>
        </w:rPr>
      </w:pPr>
    </w:p>
    <w:p w:rsidR="00930C0E" w:rsidRDefault="00930C0E" w:rsidP="00515910">
      <w:pPr>
        <w:ind w:left="-709" w:right="-568"/>
        <w:rPr>
          <w:b/>
          <w:bCs/>
        </w:rPr>
      </w:pPr>
    </w:p>
    <w:p w:rsidR="00930C0E" w:rsidRDefault="00930C0E" w:rsidP="00515910">
      <w:pPr>
        <w:ind w:left="-709" w:right="-568"/>
        <w:rPr>
          <w:b/>
          <w:bCs/>
        </w:rPr>
      </w:pPr>
    </w:p>
    <w:p w:rsidR="00930C0E" w:rsidRDefault="00930C0E" w:rsidP="00515910">
      <w:pPr>
        <w:ind w:left="-709" w:right="-568"/>
        <w:rPr>
          <w:b/>
          <w:bCs/>
        </w:rPr>
      </w:pPr>
    </w:p>
    <w:p w:rsidR="00930C0E" w:rsidRPr="00F90222" w:rsidRDefault="00930C0E" w:rsidP="00515910">
      <w:pPr>
        <w:ind w:left="-709" w:right="-568"/>
        <w:rPr>
          <w:b/>
          <w:bCs/>
        </w:rPr>
      </w:pPr>
    </w:p>
    <w:p w:rsidR="004020E8" w:rsidRDefault="004020E8" w:rsidP="004020E8">
      <w:pPr>
        <w:pStyle w:val="Prrafodelista"/>
        <w:spacing w:line="240" w:lineRule="exact"/>
        <w:ind w:left="644" w:right="-852"/>
        <w:rPr>
          <w:color w:val="0070C0"/>
        </w:rPr>
      </w:pPr>
    </w:p>
    <w:p w:rsidR="00F312F6" w:rsidRDefault="00F312F6" w:rsidP="00515910">
      <w:pPr>
        <w:pStyle w:val="Prrafodelista"/>
        <w:ind w:left="-426" w:right="-852"/>
        <w:jc w:val="center"/>
        <w:rPr>
          <w:b/>
          <w:color w:val="C00000"/>
          <w:sz w:val="32"/>
          <w:szCs w:val="32"/>
          <w:u w:val="single"/>
        </w:rPr>
      </w:pPr>
    </w:p>
    <w:p w:rsidR="00930C0E" w:rsidRDefault="00930C0E" w:rsidP="00930C0E">
      <w:pPr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  </w:t>
      </w:r>
    </w:p>
    <w:p w:rsidR="00EF1579" w:rsidRDefault="00EF1579" w:rsidP="00930C0E">
      <w:pPr>
        <w:rPr>
          <w:b/>
          <w:bCs/>
          <w:color w:val="0000FF"/>
          <w:sz w:val="28"/>
          <w:szCs w:val="28"/>
        </w:rPr>
      </w:pPr>
    </w:p>
    <w:p w:rsidR="00EF1579" w:rsidRDefault="00EF1579" w:rsidP="00930C0E">
      <w:pPr>
        <w:rPr>
          <w:b/>
          <w:bCs/>
          <w:color w:val="0000FF"/>
          <w:sz w:val="28"/>
          <w:szCs w:val="28"/>
        </w:rPr>
      </w:pPr>
    </w:p>
    <w:p w:rsidR="003663E0" w:rsidRDefault="003663E0" w:rsidP="00930C0E">
      <w:pPr>
        <w:rPr>
          <w:b/>
          <w:bCs/>
          <w:color w:val="0000FF"/>
          <w:sz w:val="28"/>
          <w:szCs w:val="28"/>
        </w:rPr>
      </w:pPr>
    </w:p>
    <w:p w:rsidR="003663E0" w:rsidRDefault="003663E0" w:rsidP="00930C0E">
      <w:pPr>
        <w:rPr>
          <w:b/>
          <w:bCs/>
          <w:color w:val="0000FF"/>
          <w:sz w:val="28"/>
          <w:szCs w:val="28"/>
        </w:rPr>
      </w:pPr>
    </w:p>
    <w:p w:rsidR="003663E0" w:rsidRDefault="003663E0" w:rsidP="00930C0E">
      <w:pPr>
        <w:rPr>
          <w:b/>
          <w:bCs/>
          <w:color w:val="0000FF"/>
          <w:sz w:val="28"/>
          <w:szCs w:val="28"/>
        </w:rPr>
      </w:pPr>
    </w:p>
    <w:p w:rsidR="003663E0" w:rsidRDefault="003663E0" w:rsidP="00930C0E">
      <w:pPr>
        <w:rPr>
          <w:b/>
          <w:bCs/>
          <w:color w:val="0000FF"/>
          <w:sz w:val="28"/>
          <w:szCs w:val="28"/>
        </w:rPr>
      </w:pPr>
    </w:p>
    <w:p w:rsidR="00EF1579" w:rsidRDefault="00EF1579" w:rsidP="00930C0E">
      <w:pPr>
        <w:rPr>
          <w:b/>
          <w:bCs/>
          <w:color w:val="0000FF"/>
          <w:sz w:val="28"/>
          <w:szCs w:val="28"/>
        </w:rPr>
      </w:pPr>
    </w:p>
    <w:p w:rsidR="00EF1579" w:rsidRDefault="00EF1579" w:rsidP="00930C0E">
      <w:pPr>
        <w:rPr>
          <w:b/>
          <w:bCs/>
          <w:color w:val="0000FF"/>
          <w:sz w:val="28"/>
          <w:szCs w:val="28"/>
        </w:rPr>
      </w:pPr>
    </w:p>
    <w:p w:rsidR="00930C0E" w:rsidRPr="00F90222" w:rsidRDefault="00930C0E" w:rsidP="00930C0E">
      <w:pPr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 xml:space="preserve">  </w:t>
      </w:r>
      <w:r w:rsidR="009E1A90">
        <w:rPr>
          <w:b/>
          <w:bCs/>
          <w:color w:val="0000FF"/>
          <w:sz w:val="28"/>
          <w:szCs w:val="28"/>
        </w:rPr>
        <w:t xml:space="preserve">         </w:t>
      </w:r>
      <w:r w:rsidRPr="00F90222">
        <w:rPr>
          <w:b/>
          <w:bCs/>
          <w:color w:val="0000FF"/>
          <w:sz w:val="28"/>
          <w:szCs w:val="28"/>
        </w:rPr>
        <w:t>INSTITUTO SUPERIOR  DE  DERECHO  Y EMPRESA</w:t>
      </w:r>
    </w:p>
    <w:p w:rsidR="00930C0E" w:rsidRPr="00F90222" w:rsidRDefault="00930C0E" w:rsidP="00930C0E">
      <w:pPr>
        <w:spacing w:line="240" w:lineRule="exact"/>
        <w:jc w:val="center"/>
        <w:rPr>
          <w:color w:val="0000FF"/>
        </w:rPr>
      </w:pPr>
      <w:r w:rsidRPr="00F90222">
        <w:rPr>
          <w:color w:val="0000FF"/>
        </w:rPr>
        <w:t>C/ Azafranal, 17-19, entreplanta (plaza Santa Eulalia)</w:t>
      </w:r>
    </w:p>
    <w:p w:rsidR="00930C0E" w:rsidRDefault="00930C0E" w:rsidP="00930C0E">
      <w:pPr>
        <w:spacing w:line="240" w:lineRule="exact"/>
        <w:jc w:val="center"/>
        <w:rPr>
          <w:color w:val="0000FF"/>
        </w:rPr>
      </w:pPr>
      <w:r w:rsidRPr="00F90222">
        <w:rPr>
          <w:color w:val="0000FF"/>
        </w:rPr>
        <w:t>Teléfono y Fax 923 267944.-  37001 SALAMANCA</w:t>
      </w:r>
    </w:p>
    <w:p w:rsidR="00CA5899" w:rsidRDefault="004A0DF0" w:rsidP="00930C0E">
      <w:pPr>
        <w:spacing w:line="240" w:lineRule="exact"/>
        <w:jc w:val="center"/>
        <w:rPr>
          <w:color w:val="0000FF"/>
        </w:rPr>
      </w:pPr>
      <w:hyperlink r:id="rId8" w:history="1">
        <w:r w:rsidR="00CA5899" w:rsidRPr="009A1584">
          <w:rPr>
            <w:rStyle w:val="Hipervnculo"/>
          </w:rPr>
          <w:t>info@ensal.es</w:t>
        </w:r>
      </w:hyperlink>
    </w:p>
    <w:p w:rsidR="00EF1579" w:rsidRDefault="00EF1579" w:rsidP="00515910">
      <w:pPr>
        <w:pStyle w:val="Prrafodelista"/>
        <w:ind w:left="-426" w:right="-852"/>
        <w:jc w:val="center"/>
        <w:rPr>
          <w:b/>
          <w:color w:val="C00000"/>
          <w:sz w:val="32"/>
          <w:szCs w:val="32"/>
          <w:u w:val="single"/>
        </w:rPr>
      </w:pPr>
    </w:p>
    <w:p w:rsidR="004020E8" w:rsidRPr="00515910" w:rsidRDefault="004020E8" w:rsidP="00515910">
      <w:pPr>
        <w:pStyle w:val="Prrafodelista"/>
        <w:ind w:left="-426" w:right="-852"/>
        <w:jc w:val="center"/>
        <w:rPr>
          <w:b/>
          <w:color w:val="C00000"/>
          <w:sz w:val="32"/>
          <w:szCs w:val="32"/>
          <w:u w:val="single"/>
        </w:rPr>
      </w:pPr>
      <w:r w:rsidRPr="00515910">
        <w:rPr>
          <w:b/>
          <w:color w:val="C00000"/>
          <w:sz w:val="32"/>
          <w:szCs w:val="32"/>
          <w:u w:val="single"/>
        </w:rPr>
        <w:t>SOLICITUD  DE INSCRIPCIÓN CURSO 201</w:t>
      </w:r>
      <w:r w:rsidR="006E442E">
        <w:rPr>
          <w:b/>
          <w:color w:val="C00000"/>
          <w:sz w:val="32"/>
          <w:szCs w:val="32"/>
          <w:u w:val="single"/>
        </w:rPr>
        <w:t>8/2019</w:t>
      </w:r>
    </w:p>
    <w:p w:rsidR="002A6CE2" w:rsidRDefault="002A6CE2" w:rsidP="00515910">
      <w:pPr>
        <w:pStyle w:val="Prrafodelista"/>
        <w:ind w:left="-426" w:right="-852"/>
        <w:jc w:val="center"/>
        <w:rPr>
          <w:rFonts w:ascii="Arial" w:hAnsi="Arial" w:cs="Arial"/>
          <w:b/>
          <w:color w:val="C00000"/>
          <w:sz w:val="36"/>
          <w:szCs w:val="36"/>
          <w:u w:val="single"/>
        </w:rPr>
      </w:pPr>
    </w:p>
    <w:p w:rsidR="004020E8" w:rsidRPr="002A6CE2" w:rsidRDefault="004020E8" w:rsidP="00515910">
      <w:pPr>
        <w:pStyle w:val="Prrafodelista"/>
        <w:ind w:left="-426" w:right="-852"/>
        <w:jc w:val="center"/>
        <w:rPr>
          <w:b/>
          <w:color w:val="002060"/>
        </w:rPr>
      </w:pPr>
      <w:r w:rsidRPr="002A6CE2">
        <w:rPr>
          <w:rFonts w:ascii="Lato" w:hAnsi="Lato"/>
          <w:b/>
          <w:bCs/>
          <w:color w:val="002060"/>
        </w:rPr>
        <w:t>MÁSTER UNIVERSITARIO MBA EN DIRECCIÓN Y ADMINISTRACIÓN DE EMPRESAS</w:t>
      </w:r>
      <w:r w:rsidR="00F70BE9">
        <w:rPr>
          <w:rFonts w:ascii="Lato" w:hAnsi="Lato"/>
          <w:b/>
          <w:bCs/>
          <w:color w:val="002060"/>
        </w:rPr>
        <w:t xml:space="preserve"> </w:t>
      </w:r>
      <w:r w:rsidRPr="002A6CE2">
        <w:rPr>
          <w:rFonts w:ascii="Lato" w:hAnsi="Lato"/>
          <w:b/>
          <w:bCs/>
          <w:color w:val="002060"/>
        </w:rPr>
        <w:t>ESPECIALI</w:t>
      </w:r>
      <w:r w:rsidR="002A6CE2" w:rsidRPr="002A6CE2">
        <w:rPr>
          <w:rFonts w:ascii="Lato" w:hAnsi="Lato"/>
          <w:b/>
          <w:bCs/>
          <w:color w:val="002060"/>
        </w:rPr>
        <w:t>DAD INTERNACIONALIZACIÓN DE EMP</w:t>
      </w:r>
      <w:r w:rsidRPr="002A6CE2">
        <w:rPr>
          <w:rFonts w:ascii="Lato" w:hAnsi="Lato"/>
          <w:b/>
          <w:bCs/>
          <w:color w:val="002060"/>
        </w:rPr>
        <w:t>RESAS Y COMERCIO EXTERIOR (72 CRÉDITOS ECTS).</w:t>
      </w:r>
    </w:p>
    <w:p w:rsidR="004020E8" w:rsidRPr="002A6CE2" w:rsidRDefault="004020E8" w:rsidP="00515910">
      <w:pPr>
        <w:pStyle w:val="Prrafodelista"/>
        <w:ind w:left="644" w:right="-852"/>
        <w:jc w:val="center"/>
        <w:rPr>
          <w:rFonts w:asciiTheme="minorHAnsi" w:hAnsiTheme="minorHAnsi" w:cstheme="minorBidi"/>
          <w:b/>
          <w:color w:val="002060"/>
          <w:sz w:val="22"/>
          <w:szCs w:val="22"/>
        </w:rPr>
      </w:pPr>
    </w:p>
    <w:p w:rsidR="00F70BE9" w:rsidRDefault="00F70BE9" w:rsidP="00F70BE9">
      <w:pPr>
        <w:tabs>
          <w:tab w:val="left" w:pos="10206"/>
        </w:tabs>
        <w:spacing w:after="240"/>
        <w:ind w:left="-425" w:right="-851"/>
        <w:rPr>
          <w:sz w:val="22"/>
          <w:szCs w:val="22"/>
        </w:rPr>
      </w:pPr>
      <w:r>
        <w:rPr>
          <w:b/>
          <w:sz w:val="22"/>
          <w:szCs w:val="22"/>
        </w:rPr>
        <w:t xml:space="preserve">Nombre: </w:t>
      </w:r>
      <w:r>
        <w:rPr>
          <w:sz w:val="22"/>
          <w:szCs w:val="22"/>
        </w:rPr>
        <w:t>……………………………………………………….........</w:t>
      </w:r>
      <w:r w:rsidR="006E442E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..........</w:t>
      </w:r>
    </w:p>
    <w:p w:rsidR="00F70BE9" w:rsidRDefault="00F70BE9" w:rsidP="00F70BE9">
      <w:pPr>
        <w:spacing w:after="240"/>
        <w:ind w:left="-425" w:right="-851"/>
        <w:rPr>
          <w:sz w:val="22"/>
          <w:szCs w:val="22"/>
        </w:rPr>
      </w:pPr>
      <w:r>
        <w:rPr>
          <w:b/>
          <w:sz w:val="22"/>
          <w:szCs w:val="22"/>
        </w:rPr>
        <w:t>Apellidos…</w:t>
      </w:r>
      <w:r>
        <w:rPr>
          <w:sz w:val="22"/>
          <w:szCs w:val="22"/>
        </w:rPr>
        <w:t>……………………………………</w:t>
      </w:r>
      <w:r w:rsidR="006E442E">
        <w:rPr>
          <w:sz w:val="22"/>
          <w:szCs w:val="22"/>
        </w:rPr>
        <w:t>……………………..</w:t>
      </w:r>
      <w:r>
        <w:rPr>
          <w:sz w:val="22"/>
          <w:szCs w:val="22"/>
        </w:rPr>
        <w:t>…………………………………</w:t>
      </w:r>
    </w:p>
    <w:p w:rsidR="00F70BE9" w:rsidRDefault="00F70BE9" w:rsidP="00F70BE9">
      <w:pPr>
        <w:spacing w:after="240"/>
        <w:ind w:left="-425" w:right="-851"/>
        <w:rPr>
          <w:b/>
          <w:sz w:val="22"/>
          <w:szCs w:val="22"/>
        </w:rPr>
      </w:pPr>
      <w:r>
        <w:rPr>
          <w:b/>
          <w:sz w:val="22"/>
          <w:szCs w:val="22"/>
        </w:rPr>
        <w:t>Domicilio…………………………………………………………………………………………………</w:t>
      </w:r>
    </w:p>
    <w:p w:rsidR="00F70BE9" w:rsidRDefault="00F70BE9" w:rsidP="00F70BE9">
      <w:pPr>
        <w:spacing w:after="240"/>
        <w:ind w:left="-425" w:right="-851"/>
        <w:rPr>
          <w:b/>
          <w:sz w:val="22"/>
          <w:szCs w:val="22"/>
        </w:rPr>
      </w:pPr>
      <w:r>
        <w:rPr>
          <w:b/>
          <w:sz w:val="22"/>
          <w:szCs w:val="22"/>
        </w:rPr>
        <w:t>Email…………………………………………</w:t>
      </w:r>
      <w:r w:rsidR="006E442E">
        <w:rPr>
          <w:b/>
          <w:sz w:val="22"/>
          <w:szCs w:val="22"/>
        </w:rPr>
        <w:t>…………………………………………………</w:t>
      </w:r>
      <w:r>
        <w:rPr>
          <w:b/>
          <w:sz w:val="22"/>
          <w:szCs w:val="22"/>
        </w:rPr>
        <w:t xml:space="preserve">……….. </w:t>
      </w:r>
    </w:p>
    <w:p w:rsidR="00F70BE9" w:rsidRDefault="00F70BE9" w:rsidP="00F70BE9">
      <w:pPr>
        <w:spacing w:after="240"/>
        <w:ind w:left="-425" w:right="-851"/>
        <w:rPr>
          <w:b/>
          <w:sz w:val="22"/>
          <w:szCs w:val="22"/>
        </w:rPr>
      </w:pPr>
      <w:r>
        <w:rPr>
          <w:b/>
          <w:sz w:val="22"/>
          <w:szCs w:val="22"/>
        </w:rPr>
        <w:t>Teléfono………………………………</w:t>
      </w:r>
      <w:r w:rsidR="006E442E">
        <w:rPr>
          <w:b/>
          <w:sz w:val="22"/>
          <w:szCs w:val="22"/>
        </w:rPr>
        <w:t>………………………………</w:t>
      </w:r>
      <w:r>
        <w:rPr>
          <w:b/>
          <w:sz w:val="22"/>
          <w:szCs w:val="22"/>
        </w:rPr>
        <w:t>………………………………….</w:t>
      </w:r>
    </w:p>
    <w:p w:rsidR="00F70BE9" w:rsidRDefault="00F70BE9" w:rsidP="00F70BE9">
      <w:pPr>
        <w:spacing w:after="240"/>
        <w:ind w:left="-425" w:right="-851"/>
        <w:rPr>
          <w:b/>
          <w:sz w:val="22"/>
          <w:szCs w:val="22"/>
        </w:rPr>
      </w:pPr>
      <w:r>
        <w:rPr>
          <w:b/>
          <w:sz w:val="22"/>
          <w:szCs w:val="22"/>
        </w:rPr>
        <w:t>Estudios realizados……………………………</w:t>
      </w:r>
      <w:r w:rsidR="006E442E">
        <w:rPr>
          <w:b/>
          <w:sz w:val="22"/>
          <w:szCs w:val="22"/>
        </w:rPr>
        <w:t>………………………………</w:t>
      </w:r>
      <w:r>
        <w:rPr>
          <w:b/>
          <w:sz w:val="22"/>
          <w:szCs w:val="22"/>
        </w:rPr>
        <w:t>…………………………</w:t>
      </w:r>
    </w:p>
    <w:p w:rsidR="00F70BE9" w:rsidRDefault="00F70BE9" w:rsidP="00F70BE9">
      <w:pPr>
        <w:ind w:left="284" w:right="-852"/>
        <w:rPr>
          <w:sz w:val="22"/>
          <w:szCs w:val="22"/>
        </w:rPr>
      </w:pPr>
    </w:p>
    <w:p w:rsidR="00F70BE9" w:rsidRDefault="00D941B5" w:rsidP="00F70BE9">
      <w:pPr>
        <w:ind w:left="-426" w:right="-852"/>
        <w:rPr>
          <w:b/>
          <w:color w:val="17365D" w:themeColor="text2" w:themeShade="BF"/>
          <w:sz w:val="22"/>
          <w:szCs w:val="22"/>
        </w:rPr>
      </w:pPr>
      <w:r>
        <w:rPr>
          <w:b/>
          <w:color w:val="17365D" w:themeColor="text2" w:themeShade="BF"/>
          <w:sz w:val="22"/>
          <w:szCs w:val="22"/>
        </w:rPr>
        <w:t xml:space="preserve">IMPORTE DEL MÁSTER: </w:t>
      </w:r>
      <w:r w:rsidR="003663E0">
        <w:rPr>
          <w:b/>
          <w:color w:val="17365D" w:themeColor="text2" w:themeShade="BF"/>
          <w:sz w:val="22"/>
          <w:szCs w:val="22"/>
        </w:rPr>
        <w:t>6.600</w:t>
      </w:r>
      <w:r>
        <w:rPr>
          <w:b/>
          <w:color w:val="17365D" w:themeColor="text2" w:themeShade="BF"/>
          <w:sz w:val="22"/>
          <w:szCs w:val="22"/>
        </w:rPr>
        <w:t xml:space="preserve"> euros </w:t>
      </w:r>
    </w:p>
    <w:p w:rsidR="00F70BE9" w:rsidRDefault="00F70BE9" w:rsidP="00F70BE9">
      <w:pPr>
        <w:ind w:left="-426" w:right="-852"/>
        <w:rPr>
          <w:b/>
          <w:color w:val="17365D" w:themeColor="text2" w:themeShade="BF"/>
          <w:sz w:val="22"/>
          <w:szCs w:val="22"/>
        </w:rPr>
      </w:pPr>
    </w:p>
    <w:p w:rsidR="004508B0" w:rsidRDefault="004508B0" w:rsidP="004508B0">
      <w:pPr>
        <w:ind w:left="-426" w:right="-852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 </w:t>
      </w:r>
    </w:p>
    <w:p w:rsidR="00F70BE9" w:rsidRDefault="00F70BE9" w:rsidP="00F70BE9">
      <w:pPr>
        <w:ind w:left="-426" w:right="-852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>Forma de Pago: (Subrayar modalidad elegida)</w:t>
      </w:r>
    </w:p>
    <w:p w:rsidR="00F70BE9" w:rsidRDefault="00F70BE9" w:rsidP="00F70BE9">
      <w:pPr>
        <w:ind w:left="-426" w:right="-852"/>
        <w:rPr>
          <w:color w:val="C00000"/>
          <w:sz w:val="22"/>
          <w:szCs w:val="22"/>
        </w:rPr>
      </w:pPr>
    </w:p>
    <w:p w:rsidR="00F70BE9" w:rsidRDefault="00F70BE9" w:rsidP="00F70BE9">
      <w:pPr>
        <w:pStyle w:val="Prrafodelista"/>
        <w:numPr>
          <w:ilvl w:val="1"/>
          <w:numId w:val="9"/>
        </w:numPr>
        <w:spacing w:after="200" w:line="276" w:lineRule="auto"/>
        <w:ind w:left="142" w:right="-852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>Al contado a la inscripción</w:t>
      </w:r>
      <w:r w:rsidR="00D941B5">
        <w:rPr>
          <w:color w:val="C00000"/>
          <w:sz w:val="22"/>
          <w:szCs w:val="22"/>
        </w:rPr>
        <w:t xml:space="preserve"> con un descuento del 3%. Importe </w:t>
      </w:r>
      <w:r w:rsidR="003663E0">
        <w:rPr>
          <w:color w:val="C00000"/>
          <w:sz w:val="22"/>
          <w:szCs w:val="22"/>
        </w:rPr>
        <w:t>6.400</w:t>
      </w:r>
      <w:r w:rsidR="00D941B5">
        <w:rPr>
          <w:color w:val="C00000"/>
          <w:sz w:val="22"/>
          <w:szCs w:val="22"/>
        </w:rPr>
        <w:t xml:space="preserve"> €.</w:t>
      </w:r>
      <w:r>
        <w:rPr>
          <w:color w:val="C00000"/>
          <w:sz w:val="22"/>
          <w:szCs w:val="22"/>
        </w:rPr>
        <w:t xml:space="preserve"> </w:t>
      </w:r>
    </w:p>
    <w:p w:rsidR="00F70BE9" w:rsidRDefault="00F70BE9" w:rsidP="00F70BE9">
      <w:pPr>
        <w:pStyle w:val="Prrafodelista"/>
        <w:numPr>
          <w:ilvl w:val="1"/>
          <w:numId w:val="9"/>
        </w:numPr>
        <w:spacing w:after="200" w:line="276" w:lineRule="auto"/>
        <w:ind w:left="142" w:right="-852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 xml:space="preserve">600 euros de matrícula y resto en 10 pagos mensuales de </w:t>
      </w:r>
      <w:r w:rsidR="003663E0">
        <w:rPr>
          <w:color w:val="C00000"/>
          <w:sz w:val="22"/>
          <w:szCs w:val="22"/>
        </w:rPr>
        <w:t>600</w:t>
      </w:r>
      <w:r>
        <w:rPr>
          <w:color w:val="C00000"/>
          <w:sz w:val="22"/>
          <w:szCs w:val="22"/>
        </w:rPr>
        <w:t xml:space="preserve"> € de octubre 201</w:t>
      </w:r>
      <w:r w:rsidR="003663E0">
        <w:rPr>
          <w:color w:val="C00000"/>
          <w:sz w:val="22"/>
          <w:szCs w:val="22"/>
        </w:rPr>
        <w:t>8</w:t>
      </w:r>
      <w:r>
        <w:rPr>
          <w:color w:val="C00000"/>
          <w:sz w:val="22"/>
          <w:szCs w:val="22"/>
        </w:rPr>
        <w:t xml:space="preserve"> a julio de 201</w:t>
      </w:r>
      <w:r w:rsidR="003663E0">
        <w:rPr>
          <w:color w:val="C00000"/>
          <w:sz w:val="22"/>
          <w:szCs w:val="22"/>
        </w:rPr>
        <w:t>9</w:t>
      </w:r>
      <w:r>
        <w:rPr>
          <w:color w:val="C00000"/>
          <w:sz w:val="22"/>
          <w:szCs w:val="22"/>
        </w:rPr>
        <w:t>.</w:t>
      </w:r>
    </w:p>
    <w:p w:rsidR="00F70BE9" w:rsidRPr="00F07222" w:rsidRDefault="00F70BE9" w:rsidP="00F70BE9">
      <w:pPr>
        <w:spacing w:after="200" w:line="276" w:lineRule="auto"/>
        <w:ind w:left="-426" w:right="-852"/>
        <w:rPr>
          <w:sz w:val="22"/>
          <w:szCs w:val="22"/>
        </w:rPr>
      </w:pPr>
      <w:r w:rsidRPr="00F07222">
        <w:rPr>
          <w:sz w:val="22"/>
          <w:szCs w:val="22"/>
        </w:rPr>
        <w:t>La matrícula se podrá realizar hasta el 5 de octubre  de 201</w:t>
      </w:r>
      <w:r w:rsidR="003663E0">
        <w:rPr>
          <w:sz w:val="22"/>
          <w:szCs w:val="22"/>
        </w:rPr>
        <w:t>8</w:t>
      </w:r>
    </w:p>
    <w:p w:rsidR="00F70BE9" w:rsidRPr="00F07222" w:rsidRDefault="00F70BE9" w:rsidP="00F70BE9">
      <w:pPr>
        <w:spacing w:after="200" w:line="276" w:lineRule="auto"/>
        <w:ind w:left="-426" w:right="-852"/>
        <w:rPr>
          <w:sz w:val="22"/>
          <w:szCs w:val="22"/>
        </w:rPr>
      </w:pPr>
      <w:r w:rsidRPr="00F07222">
        <w:rPr>
          <w:sz w:val="22"/>
          <w:szCs w:val="22"/>
        </w:rPr>
        <w:t xml:space="preserve">Los pagos correspondientes podrán realizarse en metálico en la Secretaria del centro o mediante transferencia o ingreso </w:t>
      </w:r>
      <w:r w:rsidRPr="00F07222">
        <w:rPr>
          <w:b/>
          <w:sz w:val="22"/>
          <w:szCs w:val="22"/>
        </w:rPr>
        <w:t xml:space="preserve">en Caja Duero-España, cuenta  </w:t>
      </w:r>
      <w:r w:rsidRPr="00F07222">
        <w:rPr>
          <w:rFonts w:cs="Calibri"/>
          <w:b/>
          <w:sz w:val="22"/>
          <w:szCs w:val="22"/>
        </w:rPr>
        <w:t xml:space="preserve">ES31 2108 2200 4100 3001 8721 </w:t>
      </w:r>
      <w:r w:rsidRPr="00F07222">
        <w:rPr>
          <w:b/>
          <w:sz w:val="22"/>
          <w:szCs w:val="22"/>
        </w:rPr>
        <w:t>abierta a nombre del Instituto Superior de Derecho y Empresa</w:t>
      </w:r>
      <w:r w:rsidRPr="00F07222">
        <w:rPr>
          <w:sz w:val="22"/>
          <w:szCs w:val="22"/>
        </w:rPr>
        <w:t xml:space="preserve"> </w:t>
      </w:r>
    </w:p>
    <w:p w:rsidR="00F70BE9" w:rsidRPr="00F07222" w:rsidRDefault="00F70BE9" w:rsidP="00F70BE9">
      <w:pPr>
        <w:spacing w:after="200" w:line="276" w:lineRule="auto"/>
        <w:ind w:left="-426" w:right="-852"/>
        <w:rPr>
          <w:sz w:val="22"/>
          <w:szCs w:val="22"/>
        </w:rPr>
      </w:pPr>
      <w:r w:rsidRPr="00F07222">
        <w:rPr>
          <w:sz w:val="22"/>
          <w:szCs w:val="22"/>
        </w:rPr>
        <w:t>Fdo:……………………………………………………………………</w:t>
      </w:r>
    </w:p>
    <w:p w:rsidR="006E442E" w:rsidRDefault="006E442E" w:rsidP="00F70BE9">
      <w:pPr>
        <w:spacing w:after="200" w:line="276" w:lineRule="auto"/>
        <w:ind w:left="-426" w:right="-852"/>
        <w:rPr>
          <w:sz w:val="22"/>
          <w:szCs w:val="22"/>
        </w:rPr>
      </w:pPr>
    </w:p>
    <w:p w:rsidR="006E442E" w:rsidRDefault="006E442E" w:rsidP="00F70BE9">
      <w:pPr>
        <w:spacing w:after="200" w:line="276" w:lineRule="auto"/>
        <w:ind w:left="-426" w:right="-852"/>
        <w:rPr>
          <w:sz w:val="22"/>
          <w:szCs w:val="22"/>
        </w:rPr>
      </w:pPr>
    </w:p>
    <w:p w:rsidR="00F70BE9" w:rsidRPr="00F07222" w:rsidRDefault="00F70BE9" w:rsidP="00F70BE9">
      <w:pPr>
        <w:spacing w:after="200" w:line="276" w:lineRule="auto"/>
        <w:ind w:left="-426" w:right="-852"/>
        <w:rPr>
          <w:sz w:val="22"/>
          <w:szCs w:val="22"/>
        </w:rPr>
      </w:pPr>
      <w:r w:rsidRPr="00F07222">
        <w:rPr>
          <w:sz w:val="22"/>
          <w:szCs w:val="22"/>
        </w:rPr>
        <w:t>En  Salamanca  a          de                        de</w:t>
      </w:r>
      <w:r w:rsidR="00E50CF7">
        <w:rPr>
          <w:sz w:val="22"/>
          <w:szCs w:val="22"/>
        </w:rPr>
        <w:t xml:space="preserve">  </w:t>
      </w:r>
      <w:r w:rsidRPr="00F07222">
        <w:rPr>
          <w:sz w:val="22"/>
          <w:szCs w:val="22"/>
        </w:rPr>
        <w:t xml:space="preserve"> 201</w:t>
      </w:r>
      <w:r w:rsidR="00E50CF7">
        <w:rPr>
          <w:sz w:val="22"/>
          <w:szCs w:val="22"/>
        </w:rPr>
        <w:t>8</w:t>
      </w:r>
    </w:p>
    <w:p w:rsidR="004020E8" w:rsidRPr="006D4918" w:rsidRDefault="00F70BE9" w:rsidP="00EF1579">
      <w:pPr>
        <w:spacing w:after="200" w:line="276" w:lineRule="auto"/>
        <w:ind w:left="-426" w:right="-852"/>
        <w:jc w:val="both"/>
        <w:rPr>
          <w:color w:val="0070C0"/>
          <w:sz w:val="18"/>
          <w:szCs w:val="18"/>
        </w:rPr>
      </w:pPr>
      <w:r w:rsidRPr="00F07222">
        <w:rPr>
          <w:color w:val="0070C0"/>
          <w:sz w:val="18"/>
          <w:szCs w:val="18"/>
        </w:rPr>
        <w:t xml:space="preserve">Según LO 15/1999, de 13 de diciembre, de Protección de Datos de carácter personal, se le informa que sus datos se incluirán en el fichero inscrito en la AEPD </w:t>
      </w:r>
      <w:r w:rsidRPr="00F07222">
        <w:rPr>
          <w:i/>
          <w:color w:val="0070C0"/>
          <w:sz w:val="18"/>
          <w:szCs w:val="18"/>
        </w:rPr>
        <w:t xml:space="preserve">DIRECTORIO INSTITUTO </w:t>
      </w:r>
      <w:r w:rsidR="00260795">
        <w:rPr>
          <w:i/>
          <w:color w:val="0070C0"/>
          <w:sz w:val="18"/>
          <w:szCs w:val="18"/>
        </w:rPr>
        <w:t>ENSAL</w:t>
      </w:r>
      <w:r w:rsidRPr="00F07222">
        <w:rPr>
          <w:color w:val="0070C0"/>
          <w:sz w:val="18"/>
          <w:szCs w:val="18"/>
        </w:rPr>
        <w:t>, para su tratamiento, cuya finalidad es la gestión de los alumnos/as inscritos. El ejercicio de acceso, rectificación, cancelación y oposición de los mismos se efectuará dirigiéndose al Instituto Superior de Derecho y Empresa CB, por escrito, -correo ordinario: C/ Azafranal, 17-19, entreplanta, oficina 6, 37001 de Salamanca,  fax (923 26 79 44), o mail (</w:t>
      </w:r>
      <w:hyperlink r:id="rId9" w:history="1">
        <w:r w:rsidR="00E50CF7" w:rsidRPr="0090464D">
          <w:rPr>
            <w:rStyle w:val="Hipervnculo"/>
            <w:sz w:val="18"/>
            <w:szCs w:val="18"/>
          </w:rPr>
          <w:t>info@ensal.es</w:t>
        </w:r>
      </w:hyperlink>
      <w:r w:rsidRPr="00F07222">
        <w:rPr>
          <w:color w:val="0070C0"/>
          <w:sz w:val="18"/>
          <w:szCs w:val="18"/>
        </w:rPr>
        <w:t xml:space="preserve">). El plazo de tramitación será de 15 días, a partir de la fecha de recepción.     </w:t>
      </w:r>
    </w:p>
    <w:sectPr w:rsidR="004020E8" w:rsidRPr="006D4918" w:rsidSect="00EF1579">
      <w:headerReference w:type="default" r:id="rId10"/>
      <w:pgSz w:w="11906" w:h="16838"/>
      <w:pgMar w:top="150" w:right="1701" w:bottom="426" w:left="1701" w:header="13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5BB" w:rsidRDefault="008075BB" w:rsidP="00F312F6">
      <w:r>
        <w:separator/>
      </w:r>
    </w:p>
  </w:endnote>
  <w:endnote w:type="continuationSeparator" w:id="1">
    <w:p w:rsidR="008075BB" w:rsidRDefault="008075BB" w:rsidP="00F31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5BB" w:rsidRDefault="008075BB" w:rsidP="00F312F6">
      <w:r>
        <w:separator/>
      </w:r>
    </w:p>
  </w:footnote>
  <w:footnote w:type="continuationSeparator" w:id="1">
    <w:p w:rsidR="008075BB" w:rsidRDefault="008075BB" w:rsidP="00F31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2F6" w:rsidRDefault="009C4C03" w:rsidP="00F312F6">
    <w:pPr>
      <w:pStyle w:val="Encabezado"/>
    </w:pPr>
    <w:r>
      <w:rPr>
        <w:noProof/>
      </w:rPr>
      <w:drawing>
        <wp:inline distT="0" distB="0" distL="0" distR="0">
          <wp:extent cx="1352550" cy="673580"/>
          <wp:effectExtent l="19050" t="0" r="0" b="0"/>
          <wp:docPr id="1" name="Imagen 3" descr="C:\Users\Usuario\Desktop\ENS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Desktop\ENS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545" cy="676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12F6">
      <w:t xml:space="preserve">               </w:t>
    </w:r>
    <w:r w:rsidR="00EF1579">
      <w:t xml:space="preserve">                  </w:t>
    </w:r>
    <w:r w:rsidR="00F312F6">
      <w:t xml:space="preserve">         </w:t>
    </w:r>
    <w:r w:rsidR="009E1A90" w:rsidRPr="009E1A90">
      <w:rPr>
        <w:noProof/>
      </w:rPr>
      <w:drawing>
        <wp:inline distT="0" distB="0" distL="0" distR="0">
          <wp:extent cx="771525" cy="866775"/>
          <wp:effectExtent l="19050" t="0" r="9525" b="0"/>
          <wp:docPr id="2" name="Imagen 1" descr="Santa A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Santa An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12F6">
      <w:t xml:space="preserve">                                                                      </w:t>
    </w:r>
  </w:p>
  <w:p w:rsidR="00F312F6" w:rsidRDefault="00F312F6">
    <w:pPr>
      <w:pStyle w:val="Encabezado"/>
    </w:pPr>
  </w:p>
  <w:p w:rsidR="00F312F6" w:rsidRDefault="00F312F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>
    <w:nsid w:val="04A318BA"/>
    <w:multiLevelType w:val="multilevel"/>
    <w:tmpl w:val="98C4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C08E7"/>
    <w:multiLevelType w:val="multilevel"/>
    <w:tmpl w:val="881A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85C64"/>
    <w:multiLevelType w:val="hybridMultilevel"/>
    <w:tmpl w:val="4B660458"/>
    <w:lvl w:ilvl="0" w:tplc="20B2C2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A168C3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6E72AA"/>
    <w:multiLevelType w:val="hybridMultilevel"/>
    <w:tmpl w:val="7D18A25E"/>
    <w:lvl w:ilvl="0" w:tplc="4172487A">
      <w:start w:val="1"/>
      <w:numFmt w:val="bullet"/>
      <w:lvlText w:val=""/>
      <w:lvlPicBulletId w:val="0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olor w:val="auto"/>
      </w:rPr>
    </w:lvl>
    <w:lvl w:ilvl="1" w:tplc="BA168C32">
      <w:start w:val="13"/>
      <w:numFmt w:val="bullet"/>
      <w:lvlText w:val="-"/>
      <w:lvlJc w:val="left"/>
      <w:pPr>
        <w:tabs>
          <w:tab w:val="num" w:pos="-1254"/>
        </w:tabs>
        <w:ind w:left="-1254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-534"/>
        </w:tabs>
        <w:ind w:left="-534" w:hanging="360"/>
      </w:pPr>
    </w:lvl>
    <w:lvl w:ilvl="3" w:tplc="0C0A0001">
      <w:start w:val="1"/>
      <w:numFmt w:val="decimal"/>
      <w:lvlText w:val="%4."/>
      <w:lvlJc w:val="left"/>
      <w:pPr>
        <w:tabs>
          <w:tab w:val="num" w:pos="186"/>
        </w:tabs>
        <w:ind w:left="186" w:hanging="360"/>
      </w:pPr>
    </w:lvl>
    <w:lvl w:ilvl="4" w:tplc="0C0A0003">
      <w:start w:val="1"/>
      <w:numFmt w:val="decimal"/>
      <w:lvlText w:val="%5."/>
      <w:lvlJc w:val="left"/>
      <w:pPr>
        <w:tabs>
          <w:tab w:val="num" w:pos="906"/>
        </w:tabs>
        <w:ind w:left="906" w:hanging="360"/>
      </w:pPr>
    </w:lvl>
    <w:lvl w:ilvl="5" w:tplc="0C0A0005">
      <w:start w:val="1"/>
      <w:numFmt w:val="decimal"/>
      <w:lvlText w:val="%6."/>
      <w:lvlJc w:val="left"/>
      <w:pPr>
        <w:tabs>
          <w:tab w:val="num" w:pos="1626"/>
        </w:tabs>
        <w:ind w:left="1626" w:hanging="360"/>
      </w:pPr>
    </w:lvl>
    <w:lvl w:ilvl="6" w:tplc="0C0A0001">
      <w:start w:val="1"/>
      <w:numFmt w:val="decimal"/>
      <w:lvlText w:val="%7."/>
      <w:lvlJc w:val="left"/>
      <w:pPr>
        <w:tabs>
          <w:tab w:val="num" w:pos="2346"/>
        </w:tabs>
        <w:ind w:left="2346" w:hanging="360"/>
      </w:pPr>
    </w:lvl>
    <w:lvl w:ilvl="7" w:tplc="0C0A0003">
      <w:start w:val="1"/>
      <w:numFmt w:val="decimal"/>
      <w:lvlText w:val="%8."/>
      <w:lvlJc w:val="left"/>
      <w:pPr>
        <w:tabs>
          <w:tab w:val="num" w:pos="3066"/>
        </w:tabs>
        <w:ind w:left="3066" w:hanging="360"/>
      </w:pPr>
    </w:lvl>
    <w:lvl w:ilvl="8" w:tplc="0C0A0005">
      <w:start w:val="1"/>
      <w:numFmt w:val="decimal"/>
      <w:lvlText w:val="%9."/>
      <w:lvlJc w:val="left"/>
      <w:pPr>
        <w:tabs>
          <w:tab w:val="num" w:pos="3786"/>
        </w:tabs>
        <w:ind w:left="3786" w:hanging="360"/>
      </w:pPr>
    </w:lvl>
  </w:abstractNum>
  <w:abstractNum w:abstractNumId="4">
    <w:nsid w:val="4B0A0D64"/>
    <w:multiLevelType w:val="multilevel"/>
    <w:tmpl w:val="D7B84D8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CC7E75"/>
    <w:multiLevelType w:val="multilevel"/>
    <w:tmpl w:val="4FFA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7847F2"/>
    <w:multiLevelType w:val="multilevel"/>
    <w:tmpl w:val="7DE4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706774"/>
    <w:multiLevelType w:val="hybridMultilevel"/>
    <w:tmpl w:val="2AD2FDE0"/>
    <w:lvl w:ilvl="0" w:tplc="4EE8A1B0">
      <w:start w:val="1"/>
      <w:numFmt w:val="bullet"/>
      <w:lvlText w:val="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164FAB"/>
    <w:multiLevelType w:val="hybridMultilevel"/>
    <w:tmpl w:val="565A4604"/>
    <w:lvl w:ilvl="0" w:tplc="20B2C2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A168C3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73027B"/>
    <w:multiLevelType w:val="multilevel"/>
    <w:tmpl w:val="A45A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331BB1"/>
    <w:rsid w:val="00004C3E"/>
    <w:rsid w:val="00006493"/>
    <w:rsid w:val="00007BB3"/>
    <w:rsid w:val="00013F02"/>
    <w:rsid w:val="000205FA"/>
    <w:rsid w:val="000369EB"/>
    <w:rsid w:val="0004014E"/>
    <w:rsid w:val="000633D6"/>
    <w:rsid w:val="000803AB"/>
    <w:rsid w:val="00097824"/>
    <w:rsid w:val="000B101E"/>
    <w:rsid w:val="000E1F00"/>
    <w:rsid w:val="0011598F"/>
    <w:rsid w:val="001234FC"/>
    <w:rsid w:val="00131849"/>
    <w:rsid w:val="001319A4"/>
    <w:rsid w:val="00152F72"/>
    <w:rsid w:val="0015469C"/>
    <w:rsid w:val="00172290"/>
    <w:rsid w:val="001B58BB"/>
    <w:rsid w:val="001D4DA0"/>
    <w:rsid w:val="001F1DF5"/>
    <w:rsid w:val="001F39DF"/>
    <w:rsid w:val="00260795"/>
    <w:rsid w:val="00270F0A"/>
    <w:rsid w:val="002A6CE2"/>
    <w:rsid w:val="002A7373"/>
    <w:rsid w:val="002B72DC"/>
    <w:rsid w:val="002D4F74"/>
    <w:rsid w:val="002D68C0"/>
    <w:rsid w:val="002E1643"/>
    <w:rsid w:val="002E24BB"/>
    <w:rsid w:val="002E7110"/>
    <w:rsid w:val="00300C2F"/>
    <w:rsid w:val="00315927"/>
    <w:rsid w:val="00331BB1"/>
    <w:rsid w:val="00337187"/>
    <w:rsid w:val="003451D8"/>
    <w:rsid w:val="003663E0"/>
    <w:rsid w:val="0036741F"/>
    <w:rsid w:val="00387D65"/>
    <w:rsid w:val="003C4017"/>
    <w:rsid w:val="003E3069"/>
    <w:rsid w:val="004020E8"/>
    <w:rsid w:val="00416C11"/>
    <w:rsid w:val="00442470"/>
    <w:rsid w:val="00442D9A"/>
    <w:rsid w:val="00445F67"/>
    <w:rsid w:val="004508B0"/>
    <w:rsid w:val="004578F0"/>
    <w:rsid w:val="0047572F"/>
    <w:rsid w:val="004A0DF0"/>
    <w:rsid w:val="004A3AF6"/>
    <w:rsid w:val="004A49A7"/>
    <w:rsid w:val="004E1B73"/>
    <w:rsid w:val="004F3509"/>
    <w:rsid w:val="005124A8"/>
    <w:rsid w:val="00515910"/>
    <w:rsid w:val="00556C03"/>
    <w:rsid w:val="00561696"/>
    <w:rsid w:val="00562080"/>
    <w:rsid w:val="00574013"/>
    <w:rsid w:val="00574E3B"/>
    <w:rsid w:val="005B4F5B"/>
    <w:rsid w:val="005B6BE2"/>
    <w:rsid w:val="005C05B7"/>
    <w:rsid w:val="005C7E73"/>
    <w:rsid w:val="005E1573"/>
    <w:rsid w:val="005E4D97"/>
    <w:rsid w:val="00607F13"/>
    <w:rsid w:val="00611D2B"/>
    <w:rsid w:val="00617694"/>
    <w:rsid w:val="00641A7C"/>
    <w:rsid w:val="006565E0"/>
    <w:rsid w:val="00676BA0"/>
    <w:rsid w:val="006901A1"/>
    <w:rsid w:val="006A7E61"/>
    <w:rsid w:val="006D4918"/>
    <w:rsid w:val="006E442E"/>
    <w:rsid w:val="006E4C40"/>
    <w:rsid w:val="006E733E"/>
    <w:rsid w:val="006F6B05"/>
    <w:rsid w:val="00711BBF"/>
    <w:rsid w:val="007477C3"/>
    <w:rsid w:val="007508FD"/>
    <w:rsid w:val="00787EE0"/>
    <w:rsid w:val="007B796E"/>
    <w:rsid w:val="007D4DA5"/>
    <w:rsid w:val="007D6738"/>
    <w:rsid w:val="007E1CD5"/>
    <w:rsid w:val="007F5264"/>
    <w:rsid w:val="00806C62"/>
    <w:rsid w:val="008073FB"/>
    <w:rsid w:val="008075BB"/>
    <w:rsid w:val="008317CB"/>
    <w:rsid w:val="00833B43"/>
    <w:rsid w:val="00882887"/>
    <w:rsid w:val="008900B7"/>
    <w:rsid w:val="008C57BB"/>
    <w:rsid w:val="008D3B43"/>
    <w:rsid w:val="00911A0F"/>
    <w:rsid w:val="00930C0E"/>
    <w:rsid w:val="00930F72"/>
    <w:rsid w:val="009329A4"/>
    <w:rsid w:val="00937142"/>
    <w:rsid w:val="00944C1B"/>
    <w:rsid w:val="00966EEA"/>
    <w:rsid w:val="009711C3"/>
    <w:rsid w:val="0097684B"/>
    <w:rsid w:val="00982987"/>
    <w:rsid w:val="009C4C03"/>
    <w:rsid w:val="009E1A90"/>
    <w:rsid w:val="00A31325"/>
    <w:rsid w:val="00A40E26"/>
    <w:rsid w:val="00A42B33"/>
    <w:rsid w:val="00A52203"/>
    <w:rsid w:val="00A62D92"/>
    <w:rsid w:val="00AB1B63"/>
    <w:rsid w:val="00AB5131"/>
    <w:rsid w:val="00AC4A2A"/>
    <w:rsid w:val="00B31BF7"/>
    <w:rsid w:val="00B45850"/>
    <w:rsid w:val="00B76E7E"/>
    <w:rsid w:val="00B80A46"/>
    <w:rsid w:val="00B91337"/>
    <w:rsid w:val="00BC19EA"/>
    <w:rsid w:val="00BC744E"/>
    <w:rsid w:val="00BF2BFE"/>
    <w:rsid w:val="00BF67CA"/>
    <w:rsid w:val="00C21D01"/>
    <w:rsid w:val="00C36658"/>
    <w:rsid w:val="00C36B15"/>
    <w:rsid w:val="00C376F8"/>
    <w:rsid w:val="00C51BE8"/>
    <w:rsid w:val="00C71296"/>
    <w:rsid w:val="00C95949"/>
    <w:rsid w:val="00CA5899"/>
    <w:rsid w:val="00CB2F7A"/>
    <w:rsid w:val="00CD2365"/>
    <w:rsid w:val="00CD63D1"/>
    <w:rsid w:val="00CE21D4"/>
    <w:rsid w:val="00CE6B81"/>
    <w:rsid w:val="00D01EA0"/>
    <w:rsid w:val="00D237FA"/>
    <w:rsid w:val="00D27DBF"/>
    <w:rsid w:val="00D941B5"/>
    <w:rsid w:val="00DE5281"/>
    <w:rsid w:val="00DF3EF1"/>
    <w:rsid w:val="00DF532F"/>
    <w:rsid w:val="00E01892"/>
    <w:rsid w:val="00E34FD5"/>
    <w:rsid w:val="00E50CF7"/>
    <w:rsid w:val="00E52D29"/>
    <w:rsid w:val="00E87ED9"/>
    <w:rsid w:val="00EA19A1"/>
    <w:rsid w:val="00EB7801"/>
    <w:rsid w:val="00EE6A8E"/>
    <w:rsid w:val="00EF1579"/>
    <w:rsid w:val="00F179BA"/>
    <w:rsid w:val="00F312F6"/>
    <w:rsid w:val="00F42EAB"/>
    <w:rsid w:val="00F70BE9"/>
    <w:rsid w:val="00F73000"/>
    <w:rsid w:val="00F8572B"/>
    <w:rsid w:val="00F93FB5"/>
    <w:rsid w:val="00FD199B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1BB1"/>
    <w:pPr>
      <w:ind w:left="720"/>
      <w:contextualSpacing/>
    </w:pPr>
  </w:style>
  <w:style w:type="table" w:styleId="Tablaconcuadrcula">
    <w:name w:val="Table Grid"/>
    <w:basedOn w:val="Tablanormal"/>
    <w:rsid w:val="00331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319A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9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9A4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312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12F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312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12F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sal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nsal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CB34C-F7E2-4A66-AE06-2A91224E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761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70</cp:revision>
  <cp:lastPrinted>2018-02-16T10:49:00Z</cp:lastPrinted>
  <dcterms:created xsi:type="dcterms:W3CDTF">2014-05-14T17:39:00Z</dcterms:created>
  <dcterms:modified xsi:type="dcterms:W3CDTF">2018-04-04T11:00:00Z</dcterms:modified>
</cp:coreProperties>
</file>