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A3" w:rsidRPr="000D5553" w:rsidRDefault="00DE0DA3">
      <w:pPr>
        <w:pStyle w:val="Ttulo1"/>
        <w:rPr>
          <w:rFonts w:cs="Arial"/>
          <w:sz w:val="22"/>
          <w:szCs w:val="22"/>
        </w:rPr>
      </w:pPr>
    </w:p>
    <w:p w:rsidR="00400AAF" w:rsidRPr="000D5553" w:rsidRDefault="00400AAF" w:rsidP="00400AAF">
      <w:pPr>
        <w:pStyle w:val="Ttulo1"/>
        <w:jc w:val="center"/>
        <w:rPr>
          <w:rFonts w:cs="Arial"/>
          <w:color w:val="333399"/>
          <w:sz w:val="22"/>
          <w:szCs w:val="22"/>
        </w:rPr>
      </w:pPr>
      <w:r>
        <w:rPr>
          <w:rFonts w:cs="Arial"/>
          <w:color w:val="333399"/>
          <w:sz w:val="22"/>
          <w:szCs w:val="22"/>
        </w:rPr>
        <w:t xml:space="preserve">POSTGRADO EN REGISTRO DE PRODUCTOS FARMACÉUTICOS </w:t>
      </w:r>
    </w:p>
    <w:p w:rsidR="00DE0DA3" w:rsidRPr="000D5553" w:rsidRDefault="00BD2F5C" w:rsidP="00FB4F56">
      <w:pPr>
        <w:pStyle w:val="Ttulo1"/>
        <w:spacing w:line="288" w:lineRule="auto"/>
        <w:jc w:val="center"/>
        <w:rPr>
          <w:rFonts w:cs="Arial"/>
          <w:color w:val="333399"/>
          <w:sz w:val="22"/>
          <w:szCs w:val="22"/>
        </w:rPr>
      </w:pPr>
      <w:r>
        <w:rPr>
          <w:rFonts w:cs="Arial"/>
          <w:color w:val="333399"/>
          <w:sz w:val="22"/>
          <w:szCs w:val="22"/>
        </w:rPr>
        <w:t xml:space="preserve"> </w:t>
      </w:r>
    </w:p>
    <w:p w:rsidR="00DB03B0" w:rsidRPr="000D5553" w:rsidRDefault="00DB03B0" w:rsidP="00FB4F5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56FCA" w:rsidRPr="00C42A78" w:rsidRDefault="00D56FCA" w:rsidP="00D56FCA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C42A78">
        <w:rPr>
          <w:rFonts w:ascii="Arial" w:hAnsi="Arial" w:cs="Arial"/>
          <w:b/>
          <w:color w:val="000080"/>
          <w:sz w:val="22"/>
          <w:szCs w:val="22"/>
        </w:rPr>
        <w:t>DURACIÓN</w:t>
      </w:r>
    </w:p>
    <w:p w:rsidR="00D56FCA" w:rsidRPr="00400AAF" w:rsidRDefault="002075C5" w:rsidP="00FB4F5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124</w:t>
      </w:r>
      <w:r w:rsidR="00400AAF" w:rsidRPr="00400AAF">
        <w:rPr>
          <w:rFonts w:ascii="Arial" w:hAnsi="Arial" w:cs="Arial"/>
          <w:sz w:val="22"/>
          <w:szCs w:val="22"/>
        </w:rPr>
        <w:t xml:space="preserve"> horas</w:t>
      </w:r>
    </w:p>
    <w:p w:rsidR="00400AAF" w:rsidRPr="007A472D" w:rsidRDefault="00400AAF" w:rsidP="00FB4F56">
      <w:pPr>
        <w:spacing w:line="288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DB03B0" w:rsidRPr="000D5553" w:rsidRDefault="00DB03B0" w:rsidP="00FB4F56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D5553">
        <w:rPr>
          <w:rFonts w:ascii="Arial" w:hAnsi="Arial" w:cs="Arial"/>
          <w:b/>
          <w:color w:val="000080"/>
          <w:sz w:val="22"/>
          <w:szCs w:val="22"/>
        </w:rPr>
        <w:t>INICIO</w:t>
      </w:r>
    </w:p>
    <w:p w:rsidR="00DB03B0" w:rsidRDefault="001C4D7A" w:rsidP="00FB4F5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 de enero de 2018</w:t>
      </w:r>
    </w:p>
    <w:p w:rsidR="001C4D7A" w:rsidRPr="000D5553" w:rsidRDefault="001C4D7A" w:rsidP="00FB4F5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B03B0" w:rsidRPr="000D5553" w:rsidRDefault="00DB03B0" w:rsidP="00FB4F56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D5553">
        <w:rPr>
          <w:rFonts w:ascii="Arial" w:hAnsi="Arial" w:cs="Arial"/>
          <w:b/>
          <w:color w:val="000080"/>
          <w:sz w:val="22"/>
          <w:szCs w:val="22"/>
        </w:rPr>
        <w:t>FINAL</w:t>
      </w:r>
    </w:p>
    <w:p w:rsidR="00265444" w:rsidRPr="001C4D7A" w:rsidRDefault="001C4D7A" w:rsidP="00FB4F56">
      <w:p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C4D7A">
        <w:rPr>
          <w:rFonts w:ascii="Arial" w:hAnsi="Arial" w:cs="Arial"/>
          <w:sz w:val="22"/>
          <w:szCs w:val="22"/>
          <w:lang w:val="es-ES_tradnl"/>
        </w:rPr>
        <w:t>9 de marzo de 2018</w:t>
      </w:r>
    </w:p>
    <w:p w:rsidR="001C4D7A" w:rsidRPr="000D5553" w:rsidRDefault="001C4D7A" w:rsidP="00FB4F56">
      <w:pPr>
        <w:spacing w:line="288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B03B0" w:rsidRPr="000D5553" w:rsidRDefault="00DB03B0" w:rsidP="00FB4F56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D5553">
        <w:rPr>
          <w:rFonts w:ascii="Arial" w:hAnsi="Arial" w:cs="Arial"/>
          <w:b/>
          <w:color w:val="000080"/>
          <w:sz w:val="22"/>
          <w:szCs w:val="22"/>
        </w:rPr>
        <w:t>HORARIO</w:t>
      </w:r>
    </w:p>
    <w:p w:rsidR="00DB03B0" w:rsidRPr="000D5553" w:rsidRDefault="00DB03B0" w:rsidP="00FB4F5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D5553">
        <w:rPr>
          <w:rFonts w:ascii="Arial" w:hAnsi="Arial" w:cs="Arial"/>
          <w:sz w:val="22"/>
          <w:szCs w:val="22"/>
        </w:rPr>
        <w:t xml:space="preserve">De </w:t>
      </w:r>
      <w:r w:rsidR="001C4D7A">
        <w:rPr>
          <w:rFonts w:ascii="Arial" w:hAnsi="Arial" w:cs="Arial"/>
          <w:sz w:val="22"/>
          <w:szCs w:val="22"/>
        </w:rPr>
        <w:t xml:space="preserve">lunes, miércoles y viernes </w:t>
      </w:r>
      <w:r w:rsidR="00B21180" w:rsidRPr="000D5553">
        <w:rPr>
          <w:rFonts w:ascii="Arial" w:hAnsi="Arial" w:cs="Arial"/>
          <w:sz w:val="22"/>
          <w:szCs w:val="22"/>
        </w:rPr>
        <w:t>de 18 a 22 h.</w:t>
      </w:r>
    </w:p>
    <w:p w:rsidR="00DB03B0" w:rsidRPr="000D5553" w:rsidRDefault="00DB03B0" w:rsidP="00FB4F5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5E1189" w:rsidRDefault="00DB03B0" w:rsidP="005E1189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D5553">
        <w:rPr>
          <w:rFonts w:ascii="Arial" w:hAnsi="Arial" w:cs="Arial"/>
          <w:b/>
          <w:color w:val="000080"/>
          <w:sz w:val="22"/>
          <w:szCs w:val="22"/>
        </w:rPr>
        <w:t>PRECIO</w:t>
      </w:r>
    </w:p>
    <w:p w:rsidR="00225495" w:rsidRDefault="00454E72" w:rsidP="00400A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2075C5">
        <w:rPr>
          <w:rFonts w:ascii="Arial" w:hAnsi="Arial" w:cs="Arial"/>
          <w:sz w:val="22"/>
          <w:szCs w:val="22"/>
        </w:rPr>
        <w:t>750</w:t>
      </w:r>
      <w:r w:rsidR="00225495">
        <w:rPr>
          <w:rFonts w:ascii="Arial" w:hAnsi="Arial" w:cs="Arial"/>
          <w:sz w:val="22"/>
          <w:szCs w:val="22"/>
        </w:rPr>
        <w:t xml:space="preserve"> €</w:t>
      </w:r>
    </w:p>
    <w:p w:rsidR="00400AAF" w:rsidRDefault="00400AAF" w:rsidP="00400AAF">
      <w:pPr>
        <w:rPr>
          <w:rFonts w:ascii="Arial" w:hAnsi="Arial"/>
          <w:sz w:val="24"/>
        </w:rPr>
      </w:pPr>
      <w:r w:rsidRPr="00A03C0D">
        <w:rPr>
          <w:rFonts w:ascii="Arial" w:hAnsi="Arial"/>
          <w:sz w:val="24"/>
        </w:rPr>
        <w:t>50% de descuento para personas en situación de desempleo, estudiantes un</w:t>
      </w:r>
      <w:r w:rsidRPr="00A03C0D">
        <w:rPr>
          <w:rFonts w:ascii="Arial" w:hAnsi="Arial"/>
          <w:sz w:val="24"/>
        </w:rPr>
        <w:t>i</w:t>
      </w:r>
      <w:r w:rsidRPr="00A03C0D">
        <w:rPr>
          <w:rFonts w:ascii="Arial" w:hAnsi="Arial"/>
          <w:sz w:val="24"/>
        </w:rPr>
        <w:t>versitarios o de ciclos formativos</w:t>
      </w:r>
      <w:r>
        <w:rPr>
          <w:rFonts w:ascii="Arial" w:hAnsi="Arial"/>
          <w:sz w:val="24"/>
        </w:rPr>
        <w:t>.</w:t>
      </w:r>
    </w:p>
    <w:p w:rsidR="00BD2F5C" w:rsidRDefault="00BD2F5C" w:rsidP="00FB4F5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BD2F5C" w:rsidRDefault="00BD2F5C" w:rsidP="00FB4F5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DB03B0" w:rsidRPr="00BD2F5C" w:rsidRDefault="00BD2F5C" w:rsidP="00FB4F56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BD2F5C">
        <w:rPr>
          <w:rFonts w:ascii="Arial" w:hAnsi="Arial" w:cs="Arial"/>
          <w:b/>
          <w:color w:val="000080"/>
          <w:sz w:val="22"/>
          <w:szCs w:val="22"/>
        </w:rPr>
        <w:t>P</w:t>
      </w:r>
      <w:r w:rsidR="00DB03B0" w:rsidRPr="00BD2F5C">
        <w:rPr>
          <w:rFonts w:ascii="Arial" w:hAnsi="Arial" w:cs="Arial"/>
          <w:b/>
          <w:color w:val="000080"/>
          <w:sz w:val="22"/>
          <w:szCs w:val="22"/>
        </w:rPr>
        <w:t xml:space="preserve">ROGRAMA </w:t>
      </w:r>
    </w:p>
    <w:p w:rsidR="00767B25" w:rsidRPr="002834C2" w:rsidRDefault="00767B25" w:rsidP="00767B25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2834C2">
        <w:rPr>
          <w:rFonts w:ascii="Arial" w:hAnsi="Arial" w:cs="Arial"/>
          <w:b/>
          <w:color w:val="000080"/>
          <w:sz w:val="22"/>
          <w:szCs w:val="22"/>
        </w:rPr>
        <w:t>EL EXPEDIENTE DE REGISTRO (</w:t>
      </w:r>
      <w:r>
        <w:rPr>
          <w:rFonts w:ascii="Arial" w:hAnsi="Arial" w:cs="Arial"/>
          <w:b/>
          <w:color w:val="000080"/>
          <w:sz w:val="22"/>
          <w:szCs w:val="22"/>
        </w:rPr>
        <w:t>40</w:t>
      </w:r>
      <w:r w:rsidRPr="002834C2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>
        <w:rPr>
          <w:rFonts w:ascii="Arial" w:hAnsi="Arial" w:cs="Arial"/>
          <w:b/>
          <w:color w:val="000080"/>
          <w:sz w:val="22"/>
          <w:szCs w:val="22"/>
        </w:rPr>
        <w:t>HORAS</w:t>
      </w:r>
      <w:r w:rsidRPr="002834C2">
        <w:rPr>
          <w:rFonts w:ascii="Arial" w:hAnsi="Arial" w:cs="Arial"/>
          <w:b/>
          <w:color w:val="000080"/>
          <w:sz w:val="22"/>
          <w:szCs w:val="22"/>
        </w:rPr>
        <w:t>)</w:t>
      </w:r>
    </w:p>
    <w:p w:rsidR="00053C7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053C72">
        <w:rPr>
          <w:rFonts w:ascii="Arial" w:hAnsi="Arial" w:cs="Arial"/>
          <w:sz w:val="22"/>
          <w:szCs w:val="22"/>
          <w:lang w:val="es-ES_tradnl"/>
        </w:rPr>
        <w:t xml:space="preserve">Introducción a la industria farmacéutica. El departamento de Registros de </w:t>
      </w:r>
      <w:r w:rsidR="00053C72">
        <w:rPr>
          <w:rFonts w:ascii="Arial" w:hAnsi="Arial" w:cs="Arial"/>
          <w:sz w:val="22"/>
          <w:szCs w:val="22"/>
          <w:lang w:val="es-ES_tradnl"/>
        </w:rPr>
        <w:t>un labor</w:t>
      </w:r>
      <w:r w:rsidR="00053C72">
        <w:rPr>
          <w:rFonts w:ascii="Arial" w:hAnsi="Arial" w:cs="Arial"/>
          <w:sz w:val="22"/>
          <w:szCs w:val="22"/>
          <w:lang w:val="es-ES_tradnl"/>
        </w:rPr>
        <w:t>a</w:t>
      </w:r>
      <w:r w:rsidR="00053C72">
        <w:rPr>
          <w:rFonts w:ascii="Arial" w:hAnsi="Arial" w:cs="Arial"/>
          <w:sz w:val="22"/>
          <w:szCs w:val="22"/>
          <w:lang w:val="es-ES_tradnl"/>
        </w:rPr>
        <w:t>torio farmacéutico.</w:t>
      </w:r>
    </w:p>
    <w:p w:rsidR="00767B25" w:rsidRPr="00053C7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053C72">
        <w:rPr>
          <w:rFonts w:ascii="Arial" w:hAnsi="Arial" w:cs="Arial"/>
          <w:sz w:val="22"/>
          <w:szCs w:val="22"/>
          <w:lang w:val="es-ES_tradnl"/>
        </w:rPr>
        <w:t xml:space="preserve">El módulo 1 de un expediente de registro farmacéutico: datos administrativos. 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El módulo 2 de un expediente de registro farmacéutico: informes del experto.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El módulo 3 de un expediente de registro farmacéutico: módulo 3.2.S, document</w:t>
      </w:r>
      <w:r w:rsidRPr="002834C2">
        <w:rPr>
          <w:rFonts w:ascii="Arial" w:hAnsi="Arial" w:cs="Arial"/>
          <w:sz w:val="22"/>
          <w:szCs w:val="22"/>
          <w:lang w:val="es-ES_tradnl"/>
        </w:rPr>
        <w:t>a</w:t>
      </w:r>
      <w:r w:rsidRPr="002834C2">
        <w:rPr>
          <w:rFonts w:ascii="Arial" w:hAnsi="Arial" w:cs="Arial"/>
          <w:sz w:val="22"/>
          <w:szCs w:val="22"/>
          <w:lang w:val="es-ES_tradnl"/>
        </w:rPr>
        <w:t>ción Química, Farmacéutica y Biológica de la sustancia activa.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El módulo 3 de un expediente de registro farmacéutico.</w:t>
      </w:r>
      <w:r>
        <w:rPr>
          <w:rFonts w:ascii="Arial" w:hAnsi="Arial" w:cs="Arial"/>
          <w:sz w:val="22"/>
          <w:szCs w:val="22"/>
          <w:lang w:val="es-ES_tradnl"/>
        </w:rPr>
        <w:t xml:space="preserve"> Casos prácticos, sesión i</w:t>
      </w:r>
      <w:r>
        <w:rPr>
          <w:rFonts w:ascii="Arial" w:hAnsi="Arial" w:cs="Arial"/>
          <w:sz w:val="22"/>
          <w:szCs w:val="22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teractiva </w:t>
      </w:r>
      <w:r w:rsidRPr="00342365">
        <w:rPr>
          <w:rFonts w:ascii="Arial" w:hAnsi="Arial" w:cs="Arial"/>
          <w:sz w:val="22"/>
          <w:szCs w:val="22"/>
          <w:lang w:val="es-ES_tradnl"/>
        </w:rPr>
        <w:t>I y II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 xml:space="preserve">El módulo 3 de un expediente de registro farmacéutico: </w:t>
      </w:r>
      <w:r>
        <w:rPr>
          <w:rFonts w:ascii="Arial" w:hAnsi="Arial" w:cs="Arial"/>
          <w:sz w:val="22"/>
          <w:szCs w:val="22"/>
          <w:lang w:val="es-ES_tradnl"/>
        </w:rPr>
        <w:t>módulo 3.2.P. document</w:t>
      </w:r>
      <w:r>
        <w:rPr>
          <w:rFonts w:ascii="Arial" w:hAnsi="Arial" w:cs="Arial"/>
          <w:sz w:val="22"/>
          <w:szCs w:val="22"/>
          <w:lang w:val="es-ES_tradnl"/>
        </w:rPr>
        <w:t>a</w:t>
      </w:r>
      <w:r>
        <w:rPr>
          <w:rFonts w:ascii="Arial" w:hAnsi="Arial" w:cs="Arial"/>
          <w:sz w:val="22"/>
          <w:szCs w:val="22"/>
          <w:lang w:val="es-ES_tradnl"/>
        </w:rPr>
        <w:t>ción química, farmacéutica y biológica del producto terminado</w:t>
      </w:r>
      <w:r w:rsidRPr="002834C2">
        <w:rPr>
          <w:rFonts w:ascii="Arial" w:hAnsi="Arial" w:cs="Arial"/>
          <w:sz w:val="22"/>
          <w:szCs w:val="22"/>
          <w:lang w:val="es-ES_tradnl"/>
        </w:rPr>
        <w:t>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El módulo 4 de un expediente de registro farmacéutico: informes no clínicos.</w:t>
      </w:r>
    </w:p>
    <w:p w:rsidR="00767B25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El módulo 5 de un expediente de registro farmacéutico: informes clínicos.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Casos prácticos, sesión interactiva I y II.</w:t>
      </w:r>
    </w:p>
    <w:p w:rsidR="00767B25" w:rsidRPr="002834C2" w:rsidRDefault="00767B25" w:rsidP="00767B25">
      <w:p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67B25" w:rsidRPr="002834C2" w:rsidRDefault="00767B25" w:rsidP="00767B25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2834C2">
        <w:rPr>
          <w:rFonts w:ascii="Arial" w:hAnsi="Arial" w:cs="Arial"/>
          <w:b/>
          <w:color w:val="000080"/>
          <w:sz w:val="22"/>
          <w:szCs w:val="22"/>
        </w:rPr>
        <w:t>LA INFORMACIÓN DEL MEDICAMENTO (</w:t>
      </w:r>
      <w:r>
        <w:rPr>
          <w:rFonts w:ascii="Arial" w:hAnsi="Arial" w:cs="Arial"/>
          <w:b/>
          <w:color w:val="000080"/>
          <w:sz w:val="22"/>
          <w:szCs w:val="22"/>
        </w:rPr>
        <w:t>16</w:t>
      </w:r>
      <w:r w:rsidRPr="002834C2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>
        <w:rPr>
          <w:rFonts w:ascii="Arial" w:hAnsi="Arial" w:cs="Arial"/>
          <w:b/>
          <w:color w:val="000080"/>
          <w:sz w:val="22"/>
          <w:szCs w:val="22"/>
        </w:rPr>
        <w:t>HORAS</w:t>
      </w:r>
      <w:r w:rsidRPr="002834C2">
        <w:rPr>
          <w:rFonts w:ascii="Arial" w:hAnsi="Arial" w:cs="Arial"/>
          <w:b/>
          <w:color w:val="000080"/>
          <w:sz w:val="22"/>
          <w:szCs w:val="22"/>
        </w:rPr>
        <w:t>)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Introducción y ficha técnica.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Etiquetado: acondicionamiento primario y secundario. Excipientes.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El prospecto para pacientes/usuarios.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Prueba de legibilidad.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 xml:space="preserve">Casos prácticos y </w:t>
      </w:r>
      <w:r>
        <w:rPr>
          <w:rFonts w:ascii="Arial" w:hAnsi="Arial" w:cs="Arial"/>
          <w:sz w:val="22"/>
          <w:szCs w:val="22"/>
          <w:lang w:val="es-ES_tradnl"/>
        </w:rPr>
        <w:t>sesión</w:t>
      </w:r>
      <w:r w:rsidRPr="002834C2">
        <w:rPr>
          <w:rFonts w:ascii="Arial" w:hAnsi="Arial" w:cs="Arial"/>
          <w:sz w:val="22"/>
          <w:szCs w:val="22"/>
          <w:lang w:val="es-ES_tradnl"/>
        </w:rPr>
        <w:t xml:space="preserve"> interactiva.</w:t>
      </w:r>
    </w:p>
    <w:p w:rsidR="00767B25" w:rsidRPr="002834C2" w:rsidRDefault="00767B25" w:rsidP="00767B25">
      <w:p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67B25" w:rsidRPr="002834C2" w:rsidRDefault="00767B25" w:rsidP="00767B25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2834C2">
        <w:rPr>
          <w:rFonts w:ascii="Arial" w:hAnsi="Arial" w:cs="Arial"/>
          <w:b/>
          <w:color w:val="000080"/>
          <w:sz w:val="22"/>
          <w:szCs w:val="22"/>
        </w:rPr>
        <w:t>PROCEDIMIENTOS DE REGISTRO (2</w:t>
      </w:r>
      <w:r>
        <w:rPr>
          <w:rFonts w:ascii="Arial" w:hAnsi="Arial" w:cs="Arial"/>
          <w:b/>
          <w:color w:val="000080"/>
          <w:sz w:val="22"/>
          <w:szCs w:val="22"/>
        </w:rPr>
        <w:t>4</w:t>
      </w:r>
      <w:r w:rsidRPr="002834C2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>
        <w:rPr>
          <w:rFonts w:ascii="Arial" w:hAnsi="Arial" w:cs="Arial"/>
          <w:b/>
          <w:color w:val="000080"/>
          <w:sz w:val="22"/>
          <w:szCs w:val="22"/>
        </w:rPr>
        <w:t>HORAS</w:t>
      </w:r>
      <w:r w:rsidRPr="002834C2">
        <w:rPr>
          <w:rFonts w:ascii="Arial" w:hAnsi="Arial" w:cs="Arial"/>
          <w:b/>
          <w:color w:val="000080"/>
          <w:sz w:val="22"/>
          <w:szCs w:val="22"/>
        </w:rPr>
        <w:t>)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Sistemas de auditorías FDA: requisitos durante las inspecciones FDA.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Organismos reguladores.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lastRenderedPageBreak/>
        <w:t>La asesoría científica.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Procedimientos de registro nacional.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Procedimientos de registro centralizado.</w:t>
      </w:r>
    </w:p>
    <w:p w:rsidR="00767B25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Procedimientos de reconocimiento mutuo / descentralizado / arbitraje.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Taller de procedimientos de reconocimiento mutuo/descentralizado/arbitraje.</w:t>
      </w:r>
    </w:p>
    <w:p w:rsidR="00767B25" w:rsidRPr="002834C2" w:rsidRDefault="00767B25" w:rsidP="00767B25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67B25" w:rsidRPr="002834C2" w:rsidRDefault="00767B25" w:rsidP="00767B25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2834C2">
        <w:rPr>
          <w:rFonts w:ascii="Arial" w:hAnsi="Arial" w:cs="Arial"/>
          <w:b/>
          <w:color w:val="000080"/>
          <w:sz w:val="22"/>
          <w:szCs w:val="22"/>
        </w:rPr>
        <w:t xml:space="preserve">PRECIOS Y FINANCIACIÓN (12 </w:t>
      </w:r>
      <w:r>
        <w:rPr>
          <w:rFonts w:ascii="Arial" w:hAnsi="Arial" w:cs="Arial"/>
          <w:b/>
          <w:color w:val="000080"/>
          <w:sz w:val="22"/>
          <w:szCs w:val="22"/>
        </w:rPr>
        <w:t>HORAS</w:t>
      </w:r>
      <w:r w:rsidRPr="002834C2">
        <w:rPr>
          <w:rFonts w:ascii="Arial" w:hAnsi="Arial" w:cs="Arial"/>
          <w:b/>
          <w:color w:val="000080"/>
          <w:sz w:val="22"/>
          <w:szCs w:val="22"/>
        </w:rPr>
        <w:t>)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Clasificación ATC, precios y financiación de medicamentos.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Envases clínicos, genéricos y precios de referencia.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Casos prácticos y prácticas interactivas.</w:t>
      </w:r>
    </w:p>
    <w:p w:rsidR="00767B25" w:rsidRPr="002834C2" w:rsidRDefault="00767B25" w:rsidP="00767B25">
      <w:p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67B25" w:rsidRPr="002834C2" w:rsidRDefault="00767B25" w:rsidP="00767B25">
      <w:pPr>
        <w:spacing w:line="288" w:lineRule="auto"/>
        <w:rPr>
          <w:rFonts w:ascii="Arial" w:hAnsi="Arial" w:cs="Arial"/>
          <w:b/>
          <w:color w:val="0000FF"/>
          <w:sz w:val="22"/>
          <w:szCs w:val="22"/>
        </w:rPr>
      </w:pPr>
      <w:r w:rsidRPr="002834C2">
        <w:rPr>
          <w:rFonts w:ascii="Arial" w:hAnsi="Arial" w:cs="Arial"/>
          <w:b/>
          <w:color w:val="000080"/>
          <w:sz w:val="22"/>
          <w:szCs w:val="22"/>
        </w:rPr>
        <w:t>MANTENIMIENTO DE LAS AUTORIZACIONES DE COMERCIALIZACIÓN (2</w:t>
      </w:r>
      <w:r>
        <w:rPr>
          <w:rFonts w:ascii="Arial" w:hAnsi="Arial" w:cs="Arial"/>
          <w:b/>
          <w:color w:val="000080"/>
          <w:sz w:val="22"/>
          <w:szCs w:val="22"/>
        </w:rPr>
        <w:t>0</w:t>
      </w:r>
      <w:r w:rsidRPr="002834C2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>
        <w:rPr>
          <w:rFonts w:ascii="Arial" w:hAnsi="Arial" w:cs="Arial"/>
          <w:b/>
          <w:color w:val="000080"/>
          <w:sz w:val="22"/>
          <w:szCs w:val="22"/>
        </w:rPr>
        <w:t>HORAS</w:t>
      </w:r>
      <w:r w:rsidRPr="002834C2">
        <w:rPr>
          <w:rFonts w:ascii="Arial" w:hAnsi="Arial" w:cs="Arial"/>
          <w:b/>
          <w:color w:val="000080"/>
          <w:sz w:val="22"/>
          <w:szCs w:val="22"/>
        </w:rPr>
        <w:t>)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Convalidación anual y revalidación quinquenal.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Informes periódicos de seguridad (IPS).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 xml:space="preserve">Aspectos técnicos de </w:t>
      </w:r>
      <w:proofErr w:type="gramStart"/>
      <w:r w:rsidRPr="002834C2">
        <w:rPr>
          <w:rFonts w:ascii="Arial" w:hAnsi="Arial" w:cs="Arial"/>
          <w:sz w:val="22"/>
          <w:szCs w:val="22"/>
          <w:lang w:val="es-ES_tradnl"/>
        </w:rPr>
        <w:t>las</w:t>
      </w:r>
      <w:proofErr w:type="gramEnd"/>
      <w:r w:rsidRPr="002834C2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modificadores</w:t>
      </w:r>
      <w:r w:rsidRPr="002834C2">
        <w:rPr>
          <w:rFonts w:ascii="Arial" w:hAnsi="Arial" w:cs="Arial"/>
          <w:sz w:val="22"/>
          <w:szCs w:val="22"/>
          <w:lang w:val="es-ES_tradnl"/>
        </w:rPr>
        <w:t xml:space="preserve"> de calidad. Modificaciones administrativas y de la información del medicamento.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Sesión interactiva: casos prácticos de modificadores de calidad.</w:t>
      </w:r>
    </w:p>
    <w:p w:rsidR="00767B25" w:rsidRPr="002834C2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Casos prácticos de modificaciones administrativas y de la información del medic</w:t>
      </w:r>
      <w:r w:rsidRPr="002834C2">
        <w:rPr>
          <w:rFonts w:ascii="Arial" w:hAnsi="Arial" w:cs="Arial"/>
          <w:sz w:val="22"/>
          <w:szCs w:val="22"/>
          <w:lang w:val="es-ES_tradnl"/>
        </w:rPr>
        <w:t>a</w:t>
      </w:r>
      <w:r w:rsidRPr="002834C2">
        <w:rPr>
          <w:rFonts w:ascii="Arial" w:hAnsi="Arial" w:cs="Arial"/>
          <w:sz w:val="22"/>
          <w:szCs w:val="22"/>
          <w:lang w:val="es-ES_tradnl"/>
        </w:rPr>
        <w:t>mento.</w:t>
      </w:r>
    </w:p>
    <w:p w:rsidR="00767B25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Regulaciones en productos de radioterapia.</w:t>
      </w:r>
    </w:p>
    <w:p w:rsidR="00767B25" w:rsidRPr="002834C2" w:rsidRDefault="00767B25" w:rsidP="00767B25">
      <w:pPr>
        <w:spacing w:line="288" w:lineRule="auto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67B25" w:rsidRPr="002834C2" w:rsidRDefault="00767B25" w:rsidP="00767B25">
      <w:pPr>
        <w:spacing w:line="288" w:lineRule="auto"/>
        <w:rPr>
          <w:rFonts w:ascii="Arial" w:hAnsi="Arial" w:cs="Arial"/>
          <w:b/>
          <w:color w:val="000080"/>
          <w:sz w:val="22"/>
          <w:szCs w:val="22"/>
        </w:rPr>
      </w:pPr>
      <w:r w:rsidRPr="002834C2">
        <w:rPr>
          <w:rFonts w:ascii="Arial" w:hAnsi="Arial" w:cs="Arial"/>
          <w:b/>
          <w:color w:val="000080"/>
          <w:sz w:val="22"/>
          <w:szCs w:val="22"/>
        </w:rPr>
        <w:t>TALLER DE REGISTROS FARMACÉUTICOS</w:t>
      </w:r>
      <w:r>
        <w:rPr>
          <w:rFonts w:ascii="Arial" w:hAnsi="Arial" w:cs="Arial"/>
          <w:b/>
          <w:color w:val="000080"/>
          <w:sz w:val="22"/>
          <w:szCs w:val="22"/>
        </w:rPr>
        <w:t>. LEGALIDAD, INSPECCIONES Y R</w:t>
      </w:r>
      <w:r>
        <w:rPr>
          <w:rFonts w:ascii="Arial" w:hAnsi="Arial" w:cs="Arial"/>
          <w:b/>
          <w:color w:val="000080"/>
          <w:sz w:val="22"/>
          <w:szCs w:val="22"/>
        </w:rPr>
        <w:t>E</w:t>
      </w:r>
      <w:r>
        <w:rPr>
          <w:rFonts w:ascii="Arial" w:hAnsi="Arial" w:cs="Arial"/>
          <w:b/>
          <w:color w:val="000080"/>
          <w:sz w:val="22"/>
          <w:szCs w:val="22"/>
        </w:rPr>
        <w:t>GULACIÓN DE LA PUBLICIDAD DE MEDICAMENTOS</w:t>
      </w:r>
      <w:r w:rsidRPr="002834C2">
        <w:rPr>
          <w:rFonts w:ascii="Arial" w:hAnsi="Arial" w:cs="Arial"/>
          <w:b/>
          <w:color w:val="000080"/>
          <w:sz w:val="22"/>
          <w:szCs w:val="22"/>
        </w:rPr>
        <w:t xml:space="preserve"> (</w:t>
      </w:r>
      <w:r>
        <w:rPr>
          <w:rFonts w:ascii="Arial" w:hAnsi="Arial" w:cs="Arial"/>
          <w:b/>
          <w:color w:val="000080"/>
          <w:sz w:val="22"/>
          <w:szCs w:val="22"/>
        </w:rPr>
        <w:t>12</w:t>
      </w:r>
      <w:r w:rsidRPr="002834C2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>
        <w:rPr>
          <w:rFonts w:ascii="Arial" w:hAnsi="Arial" w:cs="Arial"/>
          <w:b/>
          <w:color w:val="000080"/>
          <w:sz w:val="22"/>
          <w:szCs w:val="22"/>
        </w:rPr>
        <w:t>HORAS</w:t>
      </w:r>
      <w:r w:rsidRPr="002834C2">
        <w:rPr>
          <w:rFonts w:ascii="Arial" w:hAnsi="Arial" w:cs="Arial"/>
          <w:b/>
          <w:color w:val="000080"/>
          <w:sz w:val="22"/>
          <w:szCs w:val="22"/>
        </w:rPr>
        <w:t>)</w:t>
      </w:r>
    </w:p>
    <w:p w:rsidR="00767B25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834C2">
        <w:rPr>
          <w:rFonts w:ascii="Arial" w:hAnsi="Arial" w:cs="Arial"/>
          <w:sz w:val="22"/>
          <w:szCs w:val="22"/>
          <w:lang w:val="es-ES_tradnl"/>
        </w:rPr>
        <w:t>Caso de estudio: análisis de estrategias para la solicitud de un registro farmacéutico, contenido del expediente, precios, modificaciones, extensiones de línea, acceso al mercado de un medicamento, etc.</w:t>
      </w:r>
    </w:p>
    <w:p w:rsidR="00767B25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Derecho y procedimiento administrativo en inspecciones.</w:t>
      </w:r>
    </w:p>
    <w:p w:rsidR="00767B25" w:rsidRDefault="00767B25" w:rsidP="00767B25">
      <w:pPr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Regulación de la publicidad de medicamentos.</w:t>
      </w:r>
    </w:p>
    <w:p w:rsidR="0071506B" w:rsidRPr="00767B25" w:rsidRDefault="0071506B" w:rsidP="00767B25">
      <w:pPr>
        <w:spacing w:after="120"/>
        <w:jc w:val="both"/>
        <w:rPr>
          <w:lang w:val="es-ES_tradnl"/>
        </w:rPr>
      </w:pPr>
    </w:p>
    <w:sectPr w:rsidR="0071506B" w:rsidRPr="00767B25" w:rsidSect="00F110C9">
      <w:headerReference w:type="default" r:id="rId7"/>
      <w:footerReference w:type="even" r:id="rId8"/>
      <w:footerReference w:type="default" r:id="rId9"/>
      <w:type w:val="oddPage"/>
      <w:pgSz w:w="11906" w:h="16838" w:code="9"/>
      <w:pgMar w:top="993" w:right="1558" w:bottom="1418" w:left="1701" w:header="720" w:footer="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64" w:rsidRDefault="00E75264">
      <w:r>
        <w:separator/>
      </w:r>
    </w:p>
  </w:endnote>
  <w:endnote w:type="continuationSeparator" w:id="0">
    <w:p w:rsidR="00E75264" w:rsidRDefault="00E7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4C" w:rsidRDefault="0037062E" w:rsidP="00E204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14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144C" w:rsidRDefault="007A144C" w:rsidP="007A144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4C" w:rsidRDefault="0037062E" w:rsidP="00E204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144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4D7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10C9" w:rsidRDefault="0037062E" w:rsidP="007A144C">
    <w:pPr>
      <w:pStyle w:val="Piedepgina"/>
      <w:ind w:right="360"/>
      <w:rPr>
        <w:rFonts w:ascii="Arial" w:hAnsi="Arial"/>
      </w:rPr>
    </w:pPr>
    <w:r w:rsidRPr="003706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3pt;margin-top:3.3pt;width:244.8pt;height:54.8pt;z-index:251657728" filled="f" stroked="f">
          <v:textbox>
            <w:txbxContent>
              <w:p w:rsidR="00D2592A" w:rsidRPr="00D2592A" w:rsidRDefault="00D2592A" w:rsidP="00F110C9">
                <w:pPr>
                  <w:pStyle w:val="Piedepgina"/>
                  <w:rPr>
                    <w:rFonts w:ascii="Arial" w:hAnsi="Arial"/>
                    <w:b/>
                  </w:rPr>
                </w:pPr>
                <w:r w:rsidRPr="00D2592A">
                  <w:rPr>
                    <w:rFonts w:ascii="Arial" w:hAnsi="Arial"/>
                    <w:b/>
                  </w:rPr>
                  <w:t xml:space="preserve">IUCT </w:t>
                </w:r>
              </w:p>
              <w:p w:rsidR="00F110C9" w:rsidRDefault="00F110C9" w:rsidP="00F110C9">
                <w:pPr>
                  <w:pStyle w:val="Piedepgina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C/ Álvarez de Castro 63, 08100 Mollet del Vallès</w:t>
                </w:r>
              </w:p>
              <w:p w:rsidR="00F110C9" w:rsidRDefault="00F110C9" w:rsidP="00F110C9">
                <w:pPr>
                  <w:pStyle w:val="Piedepgina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Tel. ++ 34  93 579 34 32 / Fax ++ 34  93 570 57 45</w:t>
                </w:r>
              </w:p>
              <w:p w:rsidR="00F110C9" w:rsidRDefault="00F110C9" w:rsidP="00F110C9">
                <w:pPr>
                  <w:pStyle w:val="Piedepgina"/>
                </w:pPr>
                <w:proofErr w:type="gramStart"/>
                <w:r>
                  <w:rPr>
                    <w:rFonts w:ascii="Arial" w:hAnsi="Arial"/>
                  </w:rPr>
                  <w:t>labquim@iuct</w:t>
                </w:r>
                <w:r w:rsidR="00D2592A">
                  <w:rPr>
                    <w:rFonts w:ascii="Arial" w:hAnsi="Arial"/>
                  </w:rPr>
                  <w:t>.com ;</w:t>
                </w:r>
                <w:proofErr w:type="gramEnd"/>
                <w:r w:rsidR="00D2592A">
                  <w:rPr>
                    <w:rFonts w:ascii="Arial" w:hAnsi="Arial"/>
                  </w:rPr>
                  <w:t xml:space="preserve"> </w:t>
                </w:r>
                <w:r>
                  <w:rPr>
                    <w:rFonts w:ascii="Arial" w:hAnsi="Arial"/>
                  </w:rPr>
                  <w:t>www.iuct.com</w:t>
                </w:r>
              </w:p>
              <w:p w:rsidR="00F110C9" w:rsidRDefault="00F110C9" w:rsidP="00F110C9"/>
            </w:txbxContent>
          </v:textbox>
        </v:shape>
      </w:pict>
    </w:r>
    <w:r w:rsidR="00D77D78">
      <w:rPr>
        <w:rFonts w:ascii="Arial" w:hAnsi="Arial" w:cs="Arial"/>
        <w:noProof/>
      </w:rPr>
      <w:drawing>
        <wp:inline distT="0" distB="0" distL="0" distR="0">
          <wp:extent cx="514350" cy="609600"/>
          <wp:effectExtent l="19050" t="0" r="0" b="0"/>
          <wp:docPr id="1" name="Imagen 1" descr="IUCT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CT_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C0A" w:rsidRDefault="00B94C0A" w:rsidP="00F110C9">
    <w:pPr>
      <w:pStyle w:val="Piedepgina"/>
    </w:pPr>
    <w:r w:rsidRPr="00F110C9">
      <w:rPr>
        <w:lang w:val="pt-B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64" w:rsidRDefault="00E75264">
      <w:r>
        <w:separator/>
      </w:r>
    </w:p>
  </w:footnote>
  <w:footnote w:type="continuationSeparator" w:id="0">
    <w:p w:rsidR="00E75264" w:rsidRDefault="00E75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0A" w:rsidRDefault="00B94C0A">
    <w:pPr>
      <w:pStyle w:val="Encabezado"/>
      <w:jc w:val="right"/>
    </w:pPr>
    <w:r>
      <w:t>OTR-002.02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9B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5C2D72"/>
    <w:multiLevelType w:val="hybridMultilevel"/>
    <w:tmpl w:val="281056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2751B"/>
    <w:multiLevelType w:val="hybridMultilevel"/>
    <w:tmpl w:val="BB4252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A00DA2"/>
    <w:multiLevelType w:val="hybridMultilevel"/>
    <w:tmpl w:val="5310E83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F1A888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29B6877"/>
    <w:multiLevelType w:val="hybridMultilevel"/>
    <w:tmpl w:val="C2585B0C"/>
    <w:lvl w:ilvl="0" w:tplc="2E6A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28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2B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CEF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60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CB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A3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07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83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C01CB"/>
    <w:multiLevelType w:val="hybridMultilevel"/>
    <w:tmpl w:val="FA24EE20"/>
    <w:lvl w:ilvl="0" w:tplc="E2EC2C0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>
    <w:nsid w:val="196C69B8"/>
    <w:multiLevelType w:val="hybridMultilevel"/>
    <w:tmpl w:val="184C70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974FCA"/>
    <w:multiLevelType w:val="hybridMultilevel"/>
    <w:tmpl w:val="5A8ADC9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B3467C"/>
    <w:multiLevelType w:val="hybridMultilevel"/>
    <w:tmpl w:val="8F461056"/>
    <w:lvl w:ilvl="0" w:tplc="3D42750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616CA"/>
    <w:multiLevelType w:val="hybridMultilevel"/>
    <w:tmpl w:val="7DA474FE"/>
    <w:lvl w:ilvl="0" w:tplc="B93EF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43C2E"/>
    <w:multiLevelType w:val="hybridMultilevel"/>
    <w:tmpl w:val="FB12795E"/>
    <w:lvl w:ilvl="0" w:tplc="35D48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245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1271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153F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386986"/>
    <w:multiLevelType w:val="hybridMultilevel"/>
    <w:tmpl w:val="19D43D3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1A56E6"/>
    <w:multiLevelType w:val="hybridMultilevel"/>
    <w:tmpl w:val="007CD1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D80D66"/>
    <w:multiLevelType w:val="hybridMultilevel"/>
    <w:tmpl w:val="89588F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067C34"/>
    <w:multiLevelType w:val="hybridMultilevel"/>
    <w:tmpl w:val="32BEFFB0"/>
    <w:lvl w:ilvl="0" w:tplc="5F883A4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3A813415"/>
    <w:multiLevelType w:val="hybridMultilevel"/>
    <w:tmpl w:val="AF3ABC6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806DBD"/>
    <w:multiLevelType w:val="hybridMultilevel"/>
    <w:tmpl w:val="76DA1F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3E516A"/>
    <w:multiLevelType w:val="hybridMultilevel"/>
    <w:tmpl w:val="1E1A5060"/>
    <w:lvl w:ilvl="0" w:tplc="36BAE1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A2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70A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5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E8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4A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48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65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68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731783"/>
    <w:multiLevelType w:val="hybridMultilevel"/>
    <w:tmpl w:val="41CECB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2088E"/>
    <w:multiLevelType w:val="hybridMultilevel"/>
    <w:tmpl w:val="A9C0B6D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FD90B10"/>
    <w:multiLevelType w:val="hybridMultilevel"/>
    <w:tmpl w:val="317A6694"/>
    <w:lvl w:ilvl="0" w:tplc="1D2C7F18">
      <w:start w:val="1"/>
      <w:numFmt w:val="bullet"/>
      <w:lvlText w:val=""/>
      <w:lvlJc w:val="left"/>
      <w:pPr>
        <w:tabs>
          <w:tab w:val="num" w:pos="510"/>
        </w:tabs>
        <w:ind w:left="454" w:hanging="22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0D38F4"/>
    <w:multiLevelType w:val="hybridMultilevel"/>
    <w:tmpl w:val="5A72242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737A23"/>
    <w:multiLevelType w:val="hybridMultilevel"/>
    <w:tmpl w:val="C540A7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EC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CD70BB"/>
    <w:multiLevelType w:val="hybridMultilevel"/>
    <w:tmpl w:val="E5BC04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EE72A5"/>
    <w:multiLevelType w:val="hybridMultilevel"/>
    <w:tmpl w:val="0CFA1E0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1A888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0695B04"/>
    <w:multiLevelType w:val="hybridMultilevel"/>
    <w:tmpl w:val="E346A4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615A0D"/>
    <w:multiLevelType w:val="hybridMultilevel"/>
    <w:tmpl w:val="DF8A3E6E"/>
    <w:lvl w:ilvl="0" w:tplc="74E4C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0D6780"/>
    <w:multiLevelType w:val="hybridMultilevel"/>
    <w:tmpl w:val="D25C979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65A48BD"/>
    <w:multiLevelType w:val="hybridMultilevel"/>
    <w:tmpl w:val="9A8C7AF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1416AD"/>
    <w:multiLevelType w:val="hybridMultilevel"/>
    <w:tmpl w:val="4A3679F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5005BBA"/>
    <w:multiLevelType w:val="hybridMultilevel"/>
    <w:tmpl w:val="68ACFD7A"/>
    <w:lvl w:ilvl="0" w:tplc="363644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B358CB"/>
    <w:multiLevelType w:val="hybridMultilevel"/>
    <w:tmpl w:val="524811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A87B7B"/>
    <w:multiLevelType w:val="hybridMultilevel"/>
    <w:tmpl w:val="ED36DC1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16"/>
  </w:num>
  <w:num w:numId="6">
    <w:abstractNumId w:val="18"/>
  </w:num>
  <w:num w:numId="7">
    <w:abstractNumId w:val="15"/>
  </w:num>
  <w:num w:numId="8">
    <w:abstractNumId w:val="31"/>
  </w:num>
  <w:num w:numId="9">
    <w:abstractNumId w:val="4"/>
  </w:num>
  <w:num w:numId="10">
    <w:abstractNumId w:val="20"/>
  </w:num>
  <w:num w:numId="11">
    <w:abstractNumId w:val="26"/>
  </w:num>
  <w:num w:numId="12">
    <w:abstractNumId w:val="34"/>
  </w:num>
  <w:num w:numId="13">
    <w:abstractNumId w:val="8"/>
  </w:num>
  <w:num w:numId="14">
    <w:abstractNumId w:val="0"/>
  </w:num>
  <w:num w:numId="15">
    <w:abstractNumId w:val="33"/>
  </w:num>
  <w:num w:numId="16">
    <w:abstractNumId w:val="24"/>
  </w:num>
  <w:num w:numId="17">
    <w:abstractNumId w:val="14"/>
  </w:num>
  <w:num w:numId="18">
    <w:abstractNumId w:val="7"/>
  </w:num>
  <w:num w:numId="19">
    <w:abstractNumId w:val="32"/>
  </w:num>
  <w:num w:numId="20">
    <w:abstractNumId w:val="22"/>
  </w:num>
  <w:num w:numId="21">
    <w:abstractNumId w:val="30"/>
  </w:num>
  <w:num w:numId="22">
    <w:abstractNumId w:val="19"/>
  </w:num>
  <w:num w:numId="23">
    <w:abstractNumId w:val="35"/>
  </w:num>
  <w:num w:numId="24">
    <w:abstractNumId w:val="27"/>
  </w:num>
  <w:num w:numId="25">
    <w:abstractNumId w:val="2"/>
  </w:num>
  <w:num w:numId="26">
    <w:abstractNumId w:val="25"/>
  </w:num>
  <w:num w:numId="27">
    <w:abstractNumId w:val="9"/>
  </w:num>
  <w:num w:numId="28">
    <w:abstractNumId w:val="29"/>
  </w:num>
  <w:num w:numId="29">
    <w:abstractNumId w:val="5"/>
  </w:num>
  <w:num w:numId="30">
    <w:abstractNumId w:val="10"/>
  </w:num>
  <w:num w:numId="31">
    <w:abstractNumId w:val="17"/>
  </w:num>
  <w:num w:numId="32">
    <w:abstractNumId w:val="1"/>
  </w:num>
  <w:num w:numId="33">
    <w:abstractNumId w:val="28"/>
  </w:num>
  <w:num w:numId="34">
    <w:abstractNumId w:val="21"/>
  </w:num>
  <w:num w:numId="35">
    <w:abstractNumId w:val="23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62DF"/>
    <w:rsid w:val="00002830"/>
    <w:rsid w:val="0002123C"/>
    <w:rsid w:val="000262DF"/>
    <w:rsid w:val="00033CC8"/>
    <w:rsid w:val="00043E72"/>
    <w:rsid w:val="0004492D"/>
    <w:rsid w:val="00053C72"/>
    <w:rsid w:val="000610A7"/>
    <w:rsid w:val="00095710"/>
    <w:rsid w:val="00095833"/>
    <w:rsid w:val="000960CC"/>
    <w:rsid w:val="000C18DA"/>
    <w:rsid w:val="000D5553"/>
    <w:rsid w:val="000E61CC"/>
    <w:rsid w:val="000E7944"/>
    <w:rsid w:val="000E7A0B"/>
    <w:rsid w:val="001056B6"/>
    <w:rsid w:val="00105D03"/>
    <w:rsid w:val="00116194"/>
    <w:rsid w:val="001249A7"/>
    <w:rsid w:val="0012773A"/>
    <w:rsid w:val="001407B8"/>
    <w:rsid w:val="00151CDF"/>
    <w:rsid w:val="00153A12"/>
    <w:rsid w:val="00177022"/>
    <w:rsid w:val="0018118B"/>
    <w:rsid w:val="00195DD2"/>
    <w:rsid w:val="001C4D7A"/>
    <w:rsid w:val="001C4DDB"/>
    <w:rsid w:val="001C6372"/>
    <w:rsid w:val="001C67CF"/>
    <w:rsid w:val="001E0AC0"/>
    <w:rsid w:val="002075C5"/>
    <w:rsid w:val="00215A97"/>
    <w:rsid w:val="00225495"/>
    <w:rsid w:val="00235E77"/>
    <w:rsid w:val="00237789"/>
    <w:rsid w:val="00265444"/>
    <w:rsid w:val="00292662"/>
    <w:rsid w:val="002C6CE0"/>
    <w:rsid w:val="002D0C5F"/>
    <w:rsid w:val="002D6B2F"/>
    <w:rsid w:val="002F411E"/>
    <w:rsid w:val="0030135E"/>
    <w:rsid w:val="00302AF2"/>
    <w:rsid w:val="00322F61"/>
    <w:rsid w:val="00342CE7"/>
    <w:rsid w:val="00350F65"/>
    <w:rsid w:val="00354224"/>
    <w:rsid w:val="003545E4"/>
    <w:rsid w:val="00363A77"/>
    <w:rsid w:val="0037062E"/>
    <w:rsid w:val="003845A4"/>
    <w:rsid w:val="00397B49"/>
    <w:rsid w:val="003A2D47"/>
    <w:rsid w:val="003B3017"/>
    <w:rsid w:val="003D71A6"/>
    <w:rsid w:val="00400AAF"/>
    <w:rsid w:val="00406D2F"/>
    <w:rsid w:val="004107EC"/>
    <w:rsid w:val="00424328"/>
    <w:rsid w:val="004409FE"/>
    <w:rsid w:val="00442585"/>
    <w:rsid w:val="00454E72"/>
    <w:rsid w:val="00467E7D"/>
    <w:rsid w:val="0047549B"/>
    <w:rsid w:val="00492149"/>
    <w:rsid w:val="00492CBE"/>
    <w:rsid w:val="00493974"/>
    <w:rsid w:val="004A5B3A"/>
    <w:rsid w:val="004A70BD"/>
    <w:rsid w:val="004C3C59"/>
    <w:rsid w:val="004C46C1"/>
    <w:rsid w:val="004E18E6"/>
    <w:rsid w:val="004F143A"/>
    <w:rsid w:val="004F2DA0"/>
    <w:rsid w:val="004F35A7"/>
    <w:rsid w:val="004F3908"/>
    <w:rsid w:val="004F46DF"/>
    <w:rsid w:val="004F6C5F"/>
    <w:rsid w:val="004F7256"/>
    <w:rsid w:val="0051585C"/>
    <w:rsid w:val="00522CEB"/>
    <w:rsid w:val="0052738D"/>
    <w:rsid w:val="00545A28"/>
    <w:rsid w:val="00576705"/>
    <w:rsid w:val="00583977"/>
    <w:rsid w:val="005C4795"/>
    <w:rsid w:val="005C5644"/>
    <w:rsid w:val="005D4B99"/>
    <w:rsid w:val="005E1189"/>
    <w:rsid w:val="005F47A3"/>
    <w:rsid w:val="005F62ED"/>
    <w:rsid w:val="0065341A"/>
    <w:rsid w:val="00662FEA"/>
    <w:rsid w:val="006800EF"/>
    <w:rsid w:val="00690E1B"/>
    <w:rsid w:val="006914B4"/>
    <w:rsid w:val="00696DE5"/>
    <w:rsid w:val="006A0BEC"/>
    <w:rsid w:val="006A7ABD"/>
    <w:rsid w:val="006B16FB"/>
    <w:rsid w:val="006C2E34"/>
    <w:rsid w:val="006C394D"/>
    <w:rsid w:val="006C54DC"/>
    <w:rsid w:val="006D655B"/>
    <w:rsid w:val="006E1E7C"/>
    <w:rsid w:val="006E465B"/>
    <w:rsid w:val="00700B16"/>
    <w:rsid w:val="00707A3B"/>
    <w:rsid w:val="0071506B"/>
    <w:rsid w:val="00724C46"/>
    <w:rsid w:val="00737CFE"/>
    <w:rsid w:val="00740ADA"/>
    <w:rsid w:val="00744B79"/>
    <w:rsid w:val="00747170"/>
    <w:rsid w:val="00762EA3"/>
    <w:rsid w:val="00767B25"/>
    <w:rsid w:val="00776F91"/>
    <w:rsid w:val="00782164"/>
    <w:rsid w:val="007842C8"/>
    <w:rsid w:val="007877FA"/>
    <w:rsid w:val="007A144C"/>
    <w:rsid w:val="007A472D"/>
    <w:rsid w:val="007B5BD4"/>
    <w:rsid w:val="007E33C6"/>
    <w:rsid w:val="007F7A01"/>
    <w:rsid w:val="008241B4"/>
    <w:rsid w:val="008440A4"/>
    <w:rsid w:val="00855220"/>
    <w:rsid w:val="00863981"/>
    <w:rsid w:val="00874006"/>
    <w:rsid w:val="00874E50"/>
    <w:rsid w:val="00875E3F"/>
    <w:rsid w:val="00884B81"/>
    <w:rsid w:val="00896117"/>
    <w:rsid w:val="008966FE"/>
    <w:rsid w:val="00897AB7"/>
    <w:rsid w:val="008A1870"/>
    <w:rsid w:val="008B473D"/>
    <w:rsid w:val="008D425E"/>
    <w:rsid w:val="008D466D"/>
    <w:rsid w:val="008D6ED8"/>
    <w:rsid w:val="008E72F2"/>
    <w:rsid w:val="008F3669"/>
    <w:rsid w:val="008F4CB0"/>
    <w:rsid w:val="008F6B8D"/>
    <w:rsid w:val="008F6B95"/>
    <w:rsid w:val="00903CB8"/>
    <w:rsid w:val="00904FC7"/>
    <w:rsid w:val="00905132"/>
    <w:rsid w:val="009074D0"/>
    <w:rsid w:val="009146E2"/>
    <w:rsid w:val="00914F92"/>
    <w:rsid w:val="00916E21"/>
    <w:rsid w:val="0092504E"/>
    <w:rsid w:val="0096144F"/>
    <w:rsid w:val="00975B16"/>
    <w:rsid w:val="00985123"/>
    <w:rsid w:val="009B68F3"/>
    <w:rsid w:val="009C0EA4"/>
    <w:rsid w:val="009C6792"/>
    <w:rsid w:val="009D5933"/>
    <w:rsid w:val="00A14A15"/>
    <w:rsid w:val="00A60C62"/>
    <w:rsid w:val="00A6293D"/>
    <w:rsid w:val="00A65B92"/>
    <w:rsid w:val="00A80BBF"/>
    <w:rsid w:val="00AB14BC"/>
    <w:rsid w:val="00AC5981"/>
    <w:rsid w:val="00AC7856"/>
    <w:rsid w:val="00AF3734"/>
    <w:rsid w:val="00B06A33"/>
    <w:rsid w:val="00B21180"/>
    <w:rsid w:val="00B242FD"/>
    <w:rsid w:val="00B60F56"/>
    <w:rsid w:val="00B82FF7"/>
    <w:rsid w:val="00B85233"/>
    <w:rsid w:val="00B86FCD"/>
    <w:rsid w:val="00B9071F"/>
    <w:rsid w:val="00B94BF8"/>
    <w:rsid w:val="00B94C0A"/>
    <w:rsid w:val="00BA6FC6"/>
    <w:rsid w:val="00BD2F5C"/>
    <w:rsid w:val="00BF2B90"/>
    <w:rsid w:val="00BF31E3"/>
    <w:rsid w:val="00BF6DA5"/>
    <w:rsid w:val="00C05E49"/>
    <w:rsid w:val="00C07405"/>
    <w:rsid w:val="00C14627"/>
    <w:rsid w:val="00C4031D"/>
    <w:rsid w:val="00C42A78"/>
    <w:rsid w:val="00C549B7"/>
    <w:rsid w:val="00C6031F"/>
    <w:rsid w:val="00C844C3"/>
    <w:rsid w:val="00C86338"/>
    <w:rsid w:val="00C94DEC"/>
    <w:rsid w:val="00CB161C"/>
    <w:rsid w:val="00CB67B7"/>
    <w:rsid w:val="00CC6F74"/>
    <w:rsid w:val="00CD3332"/>
    <w:rsid w:val="00CF628C"/>
    <w:rsid w:val="00D0158D"/>
    <w:rsid w:val="00D1388B"/>
    <w:rsid w:val="00D242FA"/>
    <w:rsid w:val="00D2592A"/>
    <w:rsid w:val="00D34BB9"/>
    <w:rsid w:val="00D3553D"/>
    <w:rsid w:val="00D36B47"/>
    <w:rsid w:val="00D42960"/>
    <w:rsid w:val="00D51AF7"/>
    <w:rsid w:val="00D549BC"/>
    <w:rsid w:val="00D56FCA"/>
    <w:rsid w:val="00D706C6"/>
    <w:rsid w:val="00D74228"/>
    <w:rsid w:val="00D76DFE"/>
    <w:rsid w:val="00D77D78"/>
    <w:rsid w:val="00D86E56"/>
    <w:rsid w:val="00DA498C"/>
    <w:rsid w:val="00DA5C12"/>
    <w:rsid w:val="00DB03B0"/>
    <w:rsid w:val="00DB72CD"/>
    <w:rsid w:val="00DE0DA3"/>
    <w:rsid w:val="00DF72DE"/>
    <w:rsid w:val="00E02B8D"/>
    <w:rsid w:val="00E03EEC"/>
    <w:rsid w:val="00E204F4"/>
    <w:rsid w:val="00E32138"/>
    <w:rsid w:val="00E3661C"/>
    <w:rsid w:val="00E40130"/>
    <w:rsid w:val="00E543A0"/>
    <w:rsid w:val="00E71B40"/>
    <w:rsid w:val="00E75264"/>
    <w:rsid w:val="00E759D3"/>
    <w:rsid w:val="00E91B5E"/>
    <w:rsid w:val="00E93040"/>
    <w:rsid w:val="00E9575D"/>
    <w:rsid w:val="00EA5C72"/>
    <w:rsid w:val="00EB721E"/>
    <w:rsid w:val="00EC5E77"/>
    <w:rsid w:val="00ED337C"/>
    <w:rsid w:val="00ED537A"/>
    <w:rsid w:val="00EE0273"/>
    <w:rsid w:val="00EF29E9"/>
    <w:rsid w:val="00F110C9"/>
    <w:rsid w:val="00F25492"/>
    <w:rsid w:val="00F422ED"/>
    <w:rsid w:val="00F44B9E"/>
    <w:rsid w:val="00F47ACA"/>
    <w:rsid w:val="00F50841"/>
    <w:rsid w:val="00F51443"/>
    <w:rsid w:val="00F51A5F"/>
    <w:rsid w:val="00F52291"/>
    <w:rsid w:val="00F660DE"/>
    <w:rsid w:val="00F8015D"/>
    <w:rsid w:val="00F873EC"/>
    <w:rsid w:val="00FB2BD7"/>
    <w:rsid w:val="00FB4F56"/>
    <w:rsid w:val="00FD6145"/>
    <w:rsid w:val="00FE2362"/>
    <w:rsid w:val="00FE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194"/>
  </w:style>
  <w:style w:type="paragraph" w:styleId="Ttulo1">
    <w:name w:val="heading 1"/>
    <w:basedOn w:val="Normal"/>
    <w:next w:val="Normal"/>
    <w:qFormat/>
    <w:rsid w:val="00116194"/>
    <w:pPr>
      <w:keepNext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116194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116194"/>
    <w:pPr>
      <w:keepNext/>
      <w:tabs>
        <w:tab w:val="left" w:pos="-1440"/>
        <w:tab w:val="left" w:pos="-720"/>
        <w:tab w:val="left" w:pos="0"/>
        <w:tab w:val="left" w:pos="884"/>
        <w:tab w:val="left" w:pos="1440"/>
      </w:tabs>
      <w:suppressAutoHyphens/>
      <w:spacing w:line="320" w:lineRule="exact"/>
      <w:jc w:val="both"/>
      <w:outlineLvl w:val="2"/>
    </w:pPr>
    <w:rPr>
      <w:rFonts w:ascii="Bookman Old Style" w:hAnsi="Bookman Old Style"/>
      <w:b/>
      <w:spacing w:val="-5"/>
      <w:sz w:val="24"/>
      <w:u w:val="single"/>
      <w:lang w:val="es-ES_tradnl"/>
    </w:rPr>
  </w:style>
  <w:style w:type="paragraph" w:styleId="Ttulo4">
    <w:name w:val="heading 4"/>
    <w:basedOn w:val="Normal"/>
    <w:next w:val="Normal"/>
    <w:qFormat/>
    <w:rsid w:val="00116194"/>
    <w:pPr>
      <w:keepNext/>
      <w:jc w:val="both"/>
      <w:outlineLvl w:val="3"/>
    </w:pPr>
    <w:rPr>
      <w:rFonts w:ascii="Arial" w:hAnsi="Arial"/>
      <w:sz w:val="24"/>
      <w:lang w:val="ca-ES"/>
    </w:rPr>
  </w:style>
  <w:style w:type="paragraph" w:styleId="Ttulo5">
    <w:name w:val="heading 5"/>
    <w:basedOn w:val="Normal"/>
    <w:next w:val="Normal"/>
    <w:qFormat/>
    <w:rsid w:val="00116194"/>
    <w:pPr>
      <w:keepNext/>
      <w:outlineLvl w:val="4"/>
    </w:pPr>
    <w:rPr>
      <w:rFonts w:ascii="Arial" w:hAnsi="Arial"/>
      <w:b/>
      <w:i/>
      <w:sz w:val="24"/>
      <w:u w:val="single"/>
    </w:rPr>
  </w:style>
  <w:style w:type="paragraph" w:styleId="Ttulo6">
    <w:name w:val="heading 6"/>
    <w:basedOn w:val="Normal"/>
    <w:next w:val="Normal"/>
    <w:qFormat/>
    <w:rsid w:val="00116194"/>
    <w:pPr>
      <w:keepNext/>
      <w:outlineLvl w:val="5"/>
    </w:pPr>
    <w:rPr>
      <w:b/>
      <w:lang w:val="ca-ES"/>
    </w:rPr>
  </w:style>
  <w:style w:type="paragraph" w:styleId="Ttulo7">
    <w:name w:val="heading 7"/>
    <w:basedOn w:val="Normal"/>
    <w:next w:val="Normal"/>
    <w:qFormat/>
    <w:rsid w:val="00116194"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116194"/>
    <w:pPr>
      <w:keepNext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rsid w:val="0074717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16194"/>
    <w:pPr>
      <w:jc w:val="center"/>
    </w:pPr>
    <w:rPr>
      <w:rFonts w:ascii="Arial" w:hAnsi="Arial"/>
      <w:b/>
      <w:sz w:val="28"/>
      <w:lang w:val="es-ES_tradnl"/>
    </w:rPr>
  </w:style>
  <w:style w:type="paragraph" w:styleId="Encabezado">
    <w:name w:val="header"/>
    <w:basedOn w:val="Normal"/>
    <w:rsid w:val="001161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619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116194"/>
    <w:rPr>
      <w:color w:val="0000FF"/>
      <w:u w:val="single"/>
    </w:rPr>
  </w:style>
  <w:style w:type="paragraph" w:styleId="Subttulo">
    <w:name w:val="Subtitle"/>
    <w:basedOn w:val="Normal"/>
    <w:qFormat/>
    <w:rsid w:val="00116194"/>
    <w:pPr>
      <w:jc w:val="both"/>
    </w:pPr>
    <w:rPr>
      <w:rFonts w:ascii="Arial" w:hAnsi="Arial"/>
      <w:b/>
      <w:sz w:val="22"/>
    </w:rPr>
  </w:style>
  <w:style w:type="paragraph" w:customStyle="1" w:styleId="1ListaVietas">
    <w:name w:val="1ListaViñetas"/>
    <w:rsid w:val="00116194"/>
    <w:pPr>
      <w:tabs>
        <w:tab w:val="left" w:pos="720"/>
      </w:tabs>
      <w:ind w:left="720" w:hanging="720"/>
    </w:pPr>
    <w:rPr>
      <w:snapToGrid w:val="0"/>
      <w:sz w:val="24"/>
      <w:lang w:val="es-ES_tradnl"/>
    </w:rPr>
  </w:style>
  <w:style w:type="paragraph" w:customStyle="1" w:styleId="1Paragraph">
    <w:name w:val="1Paragraph"/>
    <w:rsid w:val="00116194"/>
    <w:pPr>
      <w:tabs>
        <w:tab w:val="left" w:pos="720"/>
      </w:tabs>
      <w:ind w:left="720" w:hanging="720"/>
    </w:pPr>
    <w:rPr>
      <w:snapToGrid w:val="0"/>
      <w:sz w:val="24"/>
      <w:lang w:val="es-MX"/>
    </w:rPr>
  </w:style>
  <w:style w:type="paragraph" w:styleId="Sangradetextonormal">
    <w:name w:val="Body Text Indent"/>
    <w:basedOn w:val="Normal"/>
    <w:rsid w:val="00116194"/>
    <w:pPr>
      <w:ind w:left="709" w:hanging="709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116194"/>
    <w:pPr>
      <w:ind w:left="1134" w:hanging="426"/>
    </w:pPr>
    <w:rPr>
      <w:rFonts w:ascii="Arial" w:hAnsi="Arial"/>
      <w:sz w:val="24"/>
    </w:rPr>
  </w:style>
  <w:style w:type="paragraph" w:styleId="Textoindependiente">
    <w:name w:val="Body Text"/>
    <w:basedOn w:val="Normal"/>
    <w:rsid w:val="00116194"/>
    <w:rPr>
      <w:rFonts w:ascii="Arial" w:hAnsi="Arial"/>
      <w:sz w:val="24"/>
    </w:rPr>
  </w:style>
  <w:style w:type="character" w:styleId="Hipervnculovisitado">
    <w:name w:val="FollowedHyperlink"/>
    <w:basedOn w:val="Fuentedeprrafopredeter"/>
    <w:rsid w:val="00116194"/>
    <w:rPr>
      <w:color w:val="800080"/>
      <w:u w:val="single"/>
    </w:rPr>
  </w:style>
  <w:style w:type="paragraph" w:styleId="Textoindependiente3">
    <w:name w:val="Body Text 3"/>
    <w:basedOn w:val="Normal"/>
    <w:rsid w:val="00747170"/>
    <w:pPr>
      <w:spacing w:after="120"/>
    </w:pPr>
    <w:rPr>
      <w:sz w:val="16"/>
      <w:szCs w:val="16"/>
    </w:rPr>
  </w:style>
  <w:style w:type="paragraph" w:styleId="Sangra3detindependiente">
    <w:name w:val="Body Text Indent 3"/>
    <w:basedOn w:val="Normal"/>
    <w:rsid w:val="00105D03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492149"/>
    <w:pPr>
      <w:spacing w:after="120" w:line="480" w:lineRule="auto"/>
    </w:pPr>
  </w:style>
  <w:style w:type="character" w:styleId="Nmerodepgina">
    <w:name w:val="page number"/>
    <w:basedOn w:val="Fuentedeprrafopredeter"/>
    <w:rsid w:val="007A144C"/>
  </w:style>
  <w:style w:type="paragraph" w:styleId="NormalWeb">
    <w:name w:val="Normal (Web)"/>
    <w:basedOn w:val="Normal"/>
    <w:rsid w:val="008E72F2"/>
    <w:pPr>
      <w:spacing w:before="100" w:beforeAutospacing="1" w:after="119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2654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5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IUCT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Qualitat-1</dc:creator>
  <cp:lastModifiedBy>mmg</cp:lastModifiedBy>
  <cp:revision>3</cp:revision>
  <cp:lastPrinted>2014-01-21T11:06:00Z</cp:lastPrinted>
  <dcterms:created xsi:type="dcterms:W3CDTF">2017-04-05T13:44:00Z</dcterms:created>
  <dcterms:modified xsi:type="dcterms:W3CDTF">2017-04-05T13:45:00Z</dcterms:modified>
</cp:coreProperties>
</file>