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26D" w:rsidRPr="008C326D" w:rsidRDefault="008C326D" w:rsidP="000D7C1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highlight w:val="yellow"/>
          <w:lang w:eastAsia="es-ES"/>
        </w:rPr>
      </w:pPr>
      <w:r w:rsidRPr="008C326D">
        <w:rPr>
          <w:rFonts w:ascii="Arial" w:eastAsia="Times New Roman" w:hAnsi="Arial" w:cs="Arial"/>
          <w:b/>
          <w:bCs/>
          <w:color w:val="333333"/>
          <w:sz w:val="20"/>
          <w:szCs w:val="20"/>
          <w:highlight w:val="yellow"/>
          <w:lang w:eastAsia="es-ES"/>
        </w:rPr>
        <w:t>MF1006_</w:t>
      </w:r>
      <w:r w:rsidR="000D7C1F" w:rsidRPr="008C326D">
        <w:rPr>
          <w:rFonts w:ascii="Arial" w:eastAsia="Times New Roman" w:hAnsi="Arial" w:cs="Arial"/>
          <w:b/>
          <w:bCs/>
          <w:color w:val="333333"/>
          <w:sz w:val="20"/>
          <w:szCs w:val="20"/>
          <w:highlight w:val="yellow"/>
          <w:lang w:eastAsia="es-ES"/>
        </w:rPr>
        <w:t xml:space="preserve">. </w:t>
      </w:r>
      <w:r w:rsidRPr="008C326D">
        <w:rPr>
          <w:rFonts w:ascii="Arial" w:eastAsia="Times New Roman" w:hAnsi="Arial" w:cs="Arial"/>
          <w:b/>
          <w:bCs/>
          <w:color w:val="333333"/>
          <w:sz w:val="20"/>
          <w:szCs w:val="20"/>
          <w:highlight w:val="yellow"/>
          <w:lang w:eastAsia="es-ES"/>
        </w:rPr>
        <w:t>INGLÉS PROFESIONAL PARA LA LOGÍSTICA Y EL TRANSPORTE</w:t>
      </w:r>
    </w:p>
    <w:p w:rsidR="000D7C1F" w:rsidRPr="000D7C1F" w:rsidRDefault="000D7C1F" w:rsidP="000D7C1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</w:pPr>
      <w:r w:rsidRPr="000D7C1F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Perteneciente al Certificado de Profesionalidad ORGANIZACIÓN DEL TRANSPORTE Y LA DISTRIBUCIÓN (COMLO0209)</w:t>
      </w:r>
    </w:p>
    <w:p w:rsidR="00BF2406" w:rsidRDefault="00BF2406" w:rsidP="000D7C1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DURACIÓN: </w:t>
      </w:r>
      <w:r w:rsidR="008C326D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9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0 HORAS</w:t>
      </w:r>
    </w:p>
    <w:p w:rsidR="00BF2406" w:rsidRDefault="00BF2406" w:rsidP="000D7C1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</w:pPr>
    </w:p>
    <w:p w:rsidR="000D7C1F" w:rsidRPr="000D7C1F" w:rsidRDefault="000D7C1F" w:rsidP="000D7C1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Objetivos:</w:t>
      </w:r>
    </w:p>
    <w:p w:rsidR="008C326D" w:rsidRPr="006721CB" w:rsidRDefault="008C326D" w:rsidP="003E4130">
      <w:pPr>
        <w:pStyle w:val="Prrafodelista"/>
        <w:numPr>
          <w:ilvl w:val="0"/>
          <w:numId w:val="6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6721CB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Interpretar la información, líneas y argumentos de un discurso oral, formal e informal, presencial o retransmitido, de una operación logística internacional</w:t>
      </w:r>
    </w:p>
    <w:p w:rsidR="008C326D" w:rsidRPr="006721CB" w:rsidRDefault="008C326D" w:rsidP="003E4130">
      <w:pPr>
        <w:pStyle w:val="Prrafodelista"/>
        <w:numPr>
          <w:ilvl w:val="0"/>
          <w:numId w:val="6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6721CB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Obtener e interpretar datos e información específica de distintos documentos y fuentes de información de transporte internacional haciendo un uso esporádico del diccionario</w:t>
      </w:r>
    </w:p>
    <w:p w:rsidR="008C326D" w:rsidRPr="006721CB" w:rsidRDefault="008C326D" w:rsidP="003E4130">
      <w:pPr>
        <w:pStyle w:val="Prrafodelista"/>
        <w:numPr>
          <w:ilvl w:val="0"/>
          <w:numId w:val="6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6721CB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Producir mensajes orales con fluidez, detalle y claridad, fijando condiciones de las operaciones</w:t>
      </w:r>
    </w:p>
    <w:p w:rsidR="008C326D" w:rsidRPr="006721CB" w:rsidRDefault="008C326D" w:rsidP="003E4130">
      <w:pPr>
        <w:pStyle w:val="Prrafodelista"/>
        <w:numPr>
          <w:ilvl w:val="0"/>
          <w:numId w:val="6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6721CB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Redactar y cumplimentar informes y documentos propios de la logística y transporte internacional aplicando criterios de corrección formal, léxica, ortográfica y sintáctica</w:t>
      </w:r>
    </w:p>
    <w:p w:rsidR="008C326D" w:rsidRPr="006721CB" w:rsidRDefault="008C326D" w:rsidP="003E4130">
      <w:pPr>
        <w:pStyle w:val="Prrafodelista"/>
        <w:numPr>
          <w:ilvl w:val="0"/>
          <w:numId w:val="6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6721CB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Conversar con fluidez y espontaneidad manifestando opiniones diversas, en distintas situaciones, formales e informales, propias de operaciones logísticas y transporte: visitas de clientes, gestiones y negociación de operaciones con clientes/proveedores</w:t>
      </w:r>
    </w:p>
    <w:p w:rsidR="008047A1" w:rsidRDefault="008047A1" w:rsidP="000D7C1F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color w:val="333333"/>
          <w:sz w:val="20"/>
          <w:szCs w:val="20"/>
          <w:lang w:eastAsia="es-ES"/>
        </w:rPr>
      </w:pPr>
    </w:p>
    <w:p w:rsidR="000D7C1F" w:rsidRPr="000D7C1F" w:rsidRDefault="000D7C1F" w:rsidP="000D7C1F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color w:val="333333"/>
          <w:sz w:val="20"/>
          <w:szCs w:val="20"/>
          <w:lang w:eastAsia="es-ES"/>
        </w:rPr>
      </w:pPr>
      <w:r w:rsidRPr="000D7C1F">
        <w:rPr>
          <w:rFonts w:ascii="Arial" w:eastAsia="Times New Roman" w:hAnsi="Arial" w:cs="Arial"/>
          <w:b/>
          <w:color w:val="333333"/>
          <w:sz w:val="20"/>
          <w:szCs w:val="20"/>
          <w:lang w:eastAsia="es-ES"/>
        </w:rPr>
        <w:t>Contenidos</w:t>
      </w:r>
    </w:p>
    <w:p w:rsidR="008C326D" w:rsidRPr="008C326D" w:rsidRDefault="008C326D" w:rsidP="008C326D">
      <w:pPr>
        <w:spacing w:before="150" w:after="150" w:line="240" w:lineRule="auto"/>
        <w:outlineLvl w:val="4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UNIDAD DIDÁCTICA 1. EXPRESIONES Y ESTRUCTURAS LINGÜÍSTICAS UTILIZADAS EN LAS OPERACIONES DE TRANSPORTE Y LOGÍSTICA EN INGLÉS</w:t>
      </w:r>
    </w:p>
    <w:p w:rsidR="008C326D" w:rsidRPr="008C326D" w:rsidRDefault="008C326D" w:rsidP="003E4130">
      <w:pPr>
        <w:pStyle w:val="Prrafodelista"/>
        <w:numPr>
          <w:ilvl w:val="0"/>
          <w:numId w:val="4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Estructuras lingüísticas y léxico relacionado con las operaciones logísticas y de transporte internacional</w:t>
      </w:r>
    </w:p>
    <w:p w:rsidR="008C326D" w:rsidRPr="008C326D" w:rsidRDefault="008C326D" w:rsidP="003E4130">
      <w:pPr>
        <w:pStyle w:val="Prrafodelista"/>
        <w:numPr>
          <w:ilvl w:val="0"/>
          <w:numId w:val="4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Estructuras lingüísticas y léxico habitual en las relaciones con clientes/proveedores de servicios de transporte internacional</w:t>
      </w:r>
    </w:p>
    <w:p w:rsidR="008C326D" w:rsidRPr="008C326D" w:rsidRDefault="008C326D" w:rsidP="003E4130">
      <w:pPr>
        <w:pStyle w:val="Prrafodelista"/>
        <w:numPr>
          <w:ilvl w:val="0"/>
          <w:numId w:val="4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Expresiones de uso cotidiano en empresas de transporte y logística</w:t>
      </w:r>
    </w:p>
    <w:p w:rsidR="008C326D" w:rsidRPr="008C326D" w:rsidRDefault="008C326D" w:rsidP="003E4130">
      <w:pPr>
        <w:pStyle w:val="Prrafodelista"/>
        <w:numPr>
          <w:ilvl w:val="0"/>
          <w:numId w:val="4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Expresiones para el contacto personal en operaciones de transporte y logística</w:t>
      </w:r>
    </w:p>
    <w:p w:rsidR="008C326D" w:rsidRPr="008C326D" w:rsidRDefault="008C326D" w:rsidP="003E4130">
      <w:pPr>
        <w:pStyle w:val="Prrafodelista"/>
        <w:numPr>
          <w:ilvl w:val="0"/>
          <w:numId w:val="4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Expresiones fonéticas habituales</w:t>
      </w:r>
    </w:p>
    <w:p w:rsidR="008C326D" w:rsidRPr="008C326D" w:rsidRDefault="008C326D" w:rsidP="003E4130">
      <w:pPr>
        <w:pStyle w:val="Prrafodelista"/>
        <w:numPr>
          <w:ilvl w:val="0"/>
          <w:numId w:val="4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Comunicación no presencial: expresiones al teléfono en la operativa de transporte internacional</w:t>
      </w:r>
    </w:p>
    <w:p w:rsidR="008C326D" w:rsidRPr="008C326D" w:rsidRDefault="008C326D" w:rsidP="008C326D">
      <w:pPr>
        <w:pStyle w:val="Prrafodelista"/>
        <w:spacing w:before="150" w:after="150" w:line="240" w:lineRule="auto"/>
        <w:ind w:left="1080"/>
        <w:outlineLvl w:val="4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UNIDAD DIDÁCTICA 2. OPERATIVA ESPECÍFICA DE LOGÍSTICA Y TRANSPORTE EN INGLÉS</w:t>
      </w:r>
    </w:p>
    <w:p w:rsidR="008C326D" w:rsidRPr="008C326D" w:rsidRDefault="008C326D" w:rsidP="003E4130">
      <w:pPr>
        <w:pStyle w:val="Prrafodelista"/>
        <w:numPr>
          <w:ilvl w:val="0"/>
          <w:numId w:val="5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Terminología de las operaciones de servicios de logística y transporte</w:t>
      </w:r>
    </w:p>
    <w:p w:rsidR="008C326D" w:rsidRPr="008C326D" w:rsidRDefault="008C326D" w:rsidP="003E4130">
      <w:pPr>
        <w:pStyle w:val="Prrafodelista"/>
        <w:numPr>
          <w:ilvl w:val="0"/>
          <w:numId w:val="5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Documentación propia de operaciones de transporte y servicios logísticos internacionales</w:t>
      </w:r>
    </w:p>
    <w:p w:rsidR="008C326D" w:rsidRPr="008C326D" w:rsidRDefault="008C326D" w:rsidP="003E4130">
      <w:pPr>
        <w:pStyle w:val="Prrafodelista"/>
        <w:numPr>
          <w:ilvl w:val="0"/>
          <w:numId w:val="5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Términos comerciales, financieros y económicos</w:t>
      </w:r>
    </w:p>
    <w:p w:rsidR="008C326D" w:rsidRPr="008C326D" w:rsidRDefault="008C326D" w:rsidP="003E4130">
      <w:pPr>
        <w:pStyle w:val="Prrafodelista"/>
        <w:numPr>
          <w:ilvl w:val="0"/>
          <w:numId w:val="5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Condiciones de transporte</w:t>
      </w:r>
    </w:p>
    <w:p w:rsidR="008C326D" w:rsidRPr="008C326D" w:rsidRDefault="008C326D" w:rsidP="003E4130">
      <w:pPr>
        <w:pStyle w:val="Prrafodelista"/>
        <w:numPr>
          <w:ilvl w:val="0"/>
          <w:numId w:val="5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Cumplimentación de documentos del transporte</w:t>
      </w:r>
    </w:p>
    <w:p w:rsidR="008C326D" w:rsidRPr="008C326D" w:rsidRDefault="008C326D" w:rsidP="003E4130">
      <w:pPr>
        <w:pStyle w:val="Prrafodelista"/>
        <w:numPr>
          <w:ilvl w:val="0"/>
          <w:numId w:val="5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Elaboración de documentos y comunicación escrita en operaciones de transporte: correo electrónico, sms u otros</w:t>
      </w:r>
    </w:p>
    <w:p w:rsidR="008C326D" w:rsidRPr="008C326D" w:rsidRDefault="008C326D" w:rsidP="003E4130">
      <w:pPr>
        <w:pStyle w:val="Prrafodelista"/>
        <w:numPr>
          <w:ilvl w:val="0"/>
          <w:numId w:val="5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Procedimientos de tránsito internacional</w:t>
      </w:r>
    </w:p>
    <w:p w:rsidR="008C326D" w:rsidRPr="008C326D" w:rsidRDefault="008C326D" w:rsidP="008C326D">
      <w:pPr>
        <w:spacing w:before="150" w:after="150" w:line="240" w:lineRule="auto"/>
        <w:outlineLvl w:val="4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UNIDAD DIDÁCTICA 3. ATENCIÓN DE INCIDENCIAS EN INGLÉS</w:t>
      </w:r>
    </w:p>
    <w:p w:rsidR="008C326D" w:rsidRPr="008C326D" w:rsidRDefault="008C326D" w:rsidP="003E4130">
      <w:pPr>
        <w:pStyle w:val="Prrafodelista"/>
        <w:numPr>
          <w:ilvl w:val="0"/>
          <w:numId w:val="3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Terminología específica en las relaciones comerciales con clientes</w:t>
      </w:r>
    </w:p>
    <w:p w:rsidR="008C326D" w:rsidRPr="008C326D" w:rsidRDefault="008C326D" w:rsidP="003E4130">
      <w:pPr>
        <w:pStyle w:val="Prrafodelista"/>
        <w:numPr>
          <w:ilvl w:val="0"/>
          <w:numId w:val="3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Usos y estructuras habituales en la atención al cliente/consumidor</w:t>
      </w:r>
    </w:p>
    <w:p w:rsidR="008C326D" w:rsidRPr="008C326D" w:rsidRDefault="008C326D" w:rsidP="003E4130">
      <w:pPr>
        <w:pStyle w:val="Prrafodelista"/>
        <w:numPr>
          <w:ilvl w:val="0"/>
          <w:numId w:val="3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Diferenciación de estilos formal e informal en la comunicación comercial oral y escrita</w:t>
      </w:r>
    </w:p>
    <w:p w:rsidR="008C326D" w:rsidRPr="008C326D" w:rsidRDefault="008C326D" w:rsidP="003E4130">
      <w:pPr>
        <w:pStyle w:val="Prrafodelista"/>
        <w:numPr>
          <w:ilvl w:val="0"/>
          <w:numId w:val="3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Tratamiento de reclamaciones o quejas de los clientes/consumidores</w:t>
      </w:r>
    </w:p>
    <w:p w:rsidR="008C326D" w:rsidRPr="008C326D" w:rsidRDefault="008C326D" w:rsidP="003E4130">
      <w:pPr>
        <w:pStyle w:val="Prrafodelista"/>
        <w:numPr>
          <w:ilvl w:val="0"/>
          <w:numId w:val="3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lastRenderedPageBreak/>
        <w:t>Situaciones habituales en las reclamaciones y quejas de clientes</w:t>
      </w:r>
    </w:p>
    <w:p w:rsidR="008C326D" w:rsidRPr="008C326D" w:rsidRDefault="008C326D" w:rsidP="003E4130">
      <w:pPr>
        <w:pStyle w:val="Prrafodelista"/>
        <w:numPr>
          <w:ilvl w:val="0"/>
          <w:numId w:val="3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Simulación de situaciones de atención al cliente y resolución de reclamaciones con fluidez y naturalidad</w:t>
      </w:r>
    </w:p>
    <w:p w:rsidR="008C326D" w:rsidRPr="008C326D" w:rsidRDefault="008C326D" w:rsidP="003E4130">
      <w:pPr>
        <w:pStyle w:val="Prrafodelista"/>
        <w:numPr>
          <w:ilvl w:val="0"/>
          <w:numId w:val="3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Estructuras sintácticas y usos habituales en la atención telefónica</w:t>
      </w:r>
    </w:p>
    <w:p w:rsidR="008C326D" w:rsidRPr="008C326D" w:rsidRDefault="008C326D" w:rsidP="003E4130">
      <w:pPr>
        <w:pStyle w:val="Prrafodelista"/>
        <w:numPr>
          <w:ilvl w:val="0"/>
          <w:numId w:val="3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Reclamaciones y formulación de expresiones en la gestión de incidencias, accidentes y retrasos habituales en el transporte</w:t>
      </w:r>
    </w:p>
    <w:p w:rsidR="008C326D" w:rsidRPr="008C326D" w:rsidRDefault="008C326D" w:rsidP="003E4130">
      <w:pPr>
        <w:pStyle w:val="Prrafodelista"/>
        <w:numPr>
          <w:ilvl w:val="0"/>
          <w:numId w:val="3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Documentación escrita en relación a imprevistos</w:t>
      </w:r>
    </w:p>
    <w:p w:rsidR="008C326D" w:rsidRPr="008C326D" w:rsidRDefault="008C326D" w:rsidP="003E4130">
      <w:pPr>
        <w:pStyle w:val="Prrafodelista"/>
        <w:numPr>
          <w:ilvl w:val="0"/>
          <w:numId w:val="3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Fórmulas de persuasión y cortesía para la resolución de reclamaciones e incidencias propias de la logística y transporte internacional</w:t>
      </w:r>
    </w:p>
    <w:p w:rsidR="008C326D" w:rsidRPr="008C326D" w:rsidRDefault="008C326D" w:rsidP="003E4130">
      <w:pPr>
        <w:pStyle w:val="Prrafodelista"/>
        <w:numPr>
          <w:ilvl w:val="0"/>
          <w:numId w:val="3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Normas y usos socioprofesionales habituales en el transporte internacional</w:t>
      </w:r>
    </w:p>
    <w:p w:rsidR="008C326D" w:rsidRPr="008C326D" w:rsidRDefault="008C326D" w:rsidP="003E4130">
      <w:pPr>
        <w:pStyle w:val="Prrafodelista"/>
        <w:numPr>
          <w:ilvl w:val="0"/>
          <w:numId w:val="3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Accidentes, siniestros Salud y bienestar Servicios de urgencia</w:t>
      </w:r>
    </w:p>
    <w:p w:rsidR="008C326D" w:rsidRPr="008C326D" w:rsidRDefault="008C326D" w:rsidP="003E4130">
      <w:pPr>
        <w:pStyle w:val="Prrafodelista"/>
        <w:numPr>
          <w:ilvl w:val="0"/>
          <w:numId w:val="3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Mecánica Averías</w:t>
      </w:r>
    </w:p>
    <w:p w:rsidR="008C326D" w:rsidRPr="008C326D" w:rsidRDefault="008C326D" w:rsidP="008C326D">
      <w:pPr>
        <w:spacing w:before="150" w:after="150" w:line="240" w:lineRule="auto"/>
        <w:outlineLvl w:val="4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UNIDAD DIDÁCTICA 4. COMERCIALIZACIÓN DE SERVICIOS DE TRANSPORTE EN INGLÉS</w:t>
      </w:r>
    </w:p>
    <w:p w:rsidR="008C326D" w:rsidRPr="008C326D" w:rsidRDefault="008C326D" w:rsidP="003E4130">
      <w:pPr>
        <w:pStyle w:val="Prrafodelista"/>
        <w:numPr>
          <w:ilvl w:val="0"/>
          <w:numId w:val="2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Interacción entre las partes: presentación inicial de posiciones, argumentos, preferencias comparaciones y estrategias de negociación</w:t>
      </w:r>
    </w:p>
    <w:p w:rsidR="008C326D" w:rsidRPr="008C326D" w:rsidRDefault="008C326D" w:rsidP="003E4130">
      <w:pPr>
        <w:pStyle w:val="Prrafodelista"/>
        <w:numPr>
          <w:ilvl w:val="0"/>
          <w:numId w:val="2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Fórmulas para la expresión y comparación de condiciones de servicio: precio, descuentos y recargos entre otros</w:t>
      </w:r>
    </w:p>
    <w:p w:rsidR="008C326D" w:rsidRPr="008C326D" w:rsidRDefault="008C326D" w:rsidP="003E4130">
      <w:pPr>
        <w:pStyle w:val="Prrafodelista"/>
        <w:numPr>
          <w:ilvl w:val="0"/>
          <w:numId w:val="2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Tipos de vehículos Plazos de entrega</w:t>
      </w:r>
    </w:p>
    <w:p w:rsidR="008C326D" w:rsidRPr="008C326D" w:rsidRDefault="008C326D" w:rsidP="003E4130">
      <w:pPr>
        <w:pStyle w:val="Prrafodelista"/>
        <w:numPr>
          <w:ilvl w:val="0"/>
          <w:numId w:val="2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Condiciones de transporte y modos de pago</w:t>
      </w:r>
    </w:p>
    <w:p w:rsidR="008C326D" w:rsidRPr="008C326D" w:rsidRDefault="008C326D" w:rsidP="003E4130">
      <w:pPr>
        <w:pStyle w:val="Prrafodelista"/>
        <w:numPr>
          <w:ilvl w:val="0"/>
          <w:numId w:val="2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Elementos socioprofesionales más significativos en las relaciones con clientes/ proveedores extranjeros</w:t>
      </w:r>
    </w:p>
    <w:p w:rsidR="008C326D" w:rsidRPr="008C326D" w:rsidRDefault="008C326D" w:rsidP="003E4130">
      <w:pPr>
        <w:pStyle w:val="Prrafodelista"/>
        <w:numPr>
          <w:ilvl w:val="0"/>
          <w:numId w:val="2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Diferenciación de usos, convenciones y pautas de comportamiento según aspectos culturales de los interlocutores</w:t>
      </w:r>
    </w:p>
    <w:p w:rsidR="008C326D" w:rsidRPr="008C326D" w:rsidRDefault="008C326D" w:rsidP="003E4130">
      <w:pPr>
        <w:pStyle w:val="Prrafodelista"/>
        <w:numPr>
          <w:ilvl w:val="0"/>
          <w:numId w:val="2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Aspectos de comunicación no verbal según el contexto cultural del interlocutor</w:t>
      </w:r>
    </w:p>
    <w:p w:rsidR="008C326D" w:rsidRPr="008C326D" w:rsidRDefault="008C326D" w:rsidP="003E4130">
      <w:pPr>
        <w:pStyle w:val="Prrafodelista"/>
        <w:numPr>
          <w:ilvl w:val="0"/>
          <w:numId w:val="2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Simulación de procesos de negociación con clientes/proveedores de servicios de transporte</w:t>
      </w:r>
    </w:p>
    <w:p w:rsidR="008C326D" w:rsidRPr="008C326D" w:rsidRDefault="008C326D" w:rsidP="003E4130">
      <w:pPr>
        <w:pStyle w:val="Prrafodelista"/>
        <w:numPr>
          <w:ilvl w:val="0"/>
          <w:numId w:val="2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Presentación de productos/servicios</w:t>
      </w:r>
    </w:p>
    <w:p w:rsidR="008C326D" w:rsidRPr="008C326D" w:rsidRDefault="008C326D" w:rsidP="003E4130">
      <w:pPr>
        <w:pStyle w:val="Prrafodelista"/>
        <w:numPr>
          <w:ilvl w:val="0"/>
          <w:numId w:val="2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Simulación de situaciones comerciales habituales con clientes: presentación de productos/servicios, entre otros</w:t>
      </w:r>
    </w:p>
    <w:p w:rsidR="008C326D" w:rsidRPr="008C326D" w:rsidRDefault="008C326D" w:rsidP="008C326D">
      <w:pPr>
        <w:spacing w:before="150" w:after="150" w:line="240" w:lineRule="auto"/>
        <w:outlineLvl w:val="4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UNIDAD DIDÁCTICA 5. COMUNICACIÓN COMERCIAL ESCRITA EN INGLÉS</w:t>
      </w:r>
    </w:p>
    <w:p w:rsidR="008C326D" w:rsidRPr="008C326D" w:rsidRDefault="008C326D" w:rsidP="003E4130">
      <w:pPr>
        <w:pStyle w:val="Prrafodelista"/>
        <w:numPr>
          <w:ilvl w:val="0"/>
          <w:numId w:val="1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Estructura y terminología habitual en la documentación comercial básica</w:t>
      </w:r>
    </w:p>
    <w:p w:rsidR="008C326D" w:rsidRPr="008C326D" w:rsidRDefault="008C326D" w:rsidP="003E4130">
      <w:pPr>
        <w:pStyle w:val="Prrafodelista"/>
        <w:numPr>
          <w:ilvl w:val="0"/>
          <w:numId w:val="1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Cumplimentación de documentación comercial básica en inglés</w:t>
      </w:r>
    </w:p>
    <w:p w:rsidR="008C326D" w:rsidRPr="008C326D" w:rsidRDefault="008C326D" w:rsidP="003E4130">
      <w:pPr>
        <w:pStyle w:val="Prrafodelista"/>
        <w:numPr>
          <w:ilvl w:val="0"/>
          <w:numId w:val="1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Redacción de correspondencia comercial</w:t>
      </w:r>
    </w:p>
    <w:p w:rsidR="008C326D" w:rsidRPr="008C326D" w:rsidRDefault="008C326D" w:rsidP="003E4130">
      <w:pPr>
        <w:pStyle w:val="Prrafodelista"/>
        <w:numPr>
          <w:ilvl w:val="0"/>
          <w:numId w:val="1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Estructura y fórmulas habituales en la elaboración de documentos de comunicación interna en la empresa en inglés</w:t>
      </w:r>
    </w:p>
    <w:p w:rsidR="008C326D" w:rsidRPr="008C326D" w:rsidRDefault="008C326D" w:rsidP="003E4130">
      <w:pPr>
        <w:pStyle w:val="Prrafodelista"/>
        <w:numPr>
          <w:ilvl w:val="0"/>
          <w:numId w:val="1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Elaboración de informes y presentaciones comerciales en inglés</w:t>
      </w:r>
    </w:p>
    <w:p w:rsidR="008C326D" w:rsidRPr="008C326D" w:rsidRDefault="008C326D" w:rsidP="003E4130">
      <w:pPr>
        <w:pStyle w:val="Prrafodelista"/>
        <w:numPr>
          <w:ilvl w:val="0"/>
          <w:numId w:val="1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Estructuras sintácticas utilizadas habitualmente en el comercio electrónico para incentivar la venta</w:t>
      </w:r>
    </w:p>
    <w:p w:rsidR="008C326D" w:rsidRPr="008C326D" w:rsidRDefault="008C326D" w:rsidP="003E4130">
      <w:pPr>
        <w:pStyle w:val="Prrafodelista"/>
        <w:numPr>
          <w:ilvl w:val="0"/>
          <w:numId w:val="1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Abreviaturas y usos habituales en la comunicación escrita con diferentes soportes</w:t>
      </w:r>
    </w:p>
    <w:p w:rsidR="008C326D" w:rsidRPr="008C326D" w:rsidRDefault="008C326D" w:rsidP="003E4130">
      <w:pPr>
        <w:pStyle w:val="Prrafodelista"/>
        <w:numPr>
          <w:ilvl w:val="0"/>
          <w:numId w:val="1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Correo electrónico</w:t>
      </w:r>
    </w:p>
    <w:p w:rsidR="008C326D" w:rsidRPr="008C326D" w:rsidRDefault="008C326D" w:rsidP="003E4130">
      <w:pPr>
        <w:pStyle w:val="Prrafodelista"/>
        <w:numPr>
          <w:ilvl w:val="0"/>
          <w:numId w:val="1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8C326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Carta u otros análogos</w:t>
      </w:r>
    </w:p>
    <w:p w:rsidR="00F5738A" w:rsidRDefault="00F5738A">
      <w:pPr>
        <w:rPr>
          <w:rFonts w:ascii="Arial" w:hAnsi="Arial" w:cs="Arial"/>
          <w:sz w:val="20"/>
          <w:szCs w:val="20"/>
        </w:rPr>
      </w:pPr>
    </w:p>
    <w:p w:rsidR="004637E9" w:rsidRDefault="004637E9">
      <w:pPr>
        <w:rPr>
          <w:rFonts w:ascii="Arial" w:hAnsi="Arial" w:cs="Arial"/>
          <w:b/>
          <w:sz w:val="20"/>
          <w:szCs w:val="20"/>
        </w:rPr>
      </w:pPr>
    </w:p>
    <w:p w:rsidR="004637E9" w:rsidRDefault="004637E9">
      <w:pPr>
        <w:rPr>
          <w:rFonts w:ascii="Arial" w:hAnsi="Arial" w:cs="Arial"/>
          <w:b/>
          <w:sz w:val="20"/>
          <w:szCs w:val="20"/>
        </w:rPr>
      </w:pPr>
    </w:p>
    <w:p w:rsidR="000D7C1F" w:rsidRPr="00B76C92" w:rsidRDefault="000D7C1F">
      <w:pPr>
        <w:rPr>
          <w:rFonts w:ascii="Arial" w:hAnsi="Arial" w:cs="Arial"/>
          <w:b/>
          <w:sz w:val="20"/>
          <w:szCs w:val="20"/>
        </w:rPr>
      </w:pPr>
      <w:r w:rsidRPr="00B76C92">
        <w:rPr>
          <w:rFonts w:ascii="Arial" w:hAnsi="Arial" w:cs="Arial"/>
          <w:b/>
          <w:sz w:val="20"/>
          <w:szCs w:val="20"/>
        </w:rPr>
        <w:t>LUGAR DE IMPARTICIÓN:</w:t>
      </w:r>
    </w:p>
    <w:p w:rsidR="000D7C1F" w:rsidRDefault="000D7C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FUNDACIÓ EMI-MANRESA.</w:t>
      </w:r>
    </w:p>
    <w:p w:rsidR="00B76C92" w:rsidRDefault="00B76C92" w:rsidP="00B76C9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Avinguda Ports d’Europa, 100</w:t>
      </w:r>
    </w:p>
    <w:p w:rsidR="000D7C1F" w:rsidRDefault="000D7C1F" w:rsidP="00B76C9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Edifi</w:t>
      </w:r>
      <w:r w:rsidR="00B76C92">
        <w:rPr>
          <w:rFonts w:ascii="Arial" w:hAnsi="Arial" w:cs="Arial"/>
          <w:sz w:val="20"/>
          <w:szCs w:val="20"/>
        </w:rPr>
        <w:t>cio Service-Center ZAL</w:t>
      </w:r>
    </w:p>
    <w:p w:rsidR="00B76C92" w:rsidRDefault="00B76C92" w:rsidP="00B76C9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08040 Barcelona</w:t>
      </w:r>
    </w:p>
    <w:p w:rsidR="00B76C92" w:rsidRDefault="00B76C92" w:rsidP="00B76C9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934124545</w:t>
      </w:r>
    </w:p>
    <w:p w:rsidR="00B76C92" w:rsidRDefault="00B76C92" w:rsidP="00B76C9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fferre@emi-manresa.org</w:t>
      </w:r>
    </w:p>
    <w:p w:rsidR="00B76C92" w:rsidRDefault="00B76C92">
      <w:pPr>
        <w:rPr>
          <w:rFonts w:ascii="Arial" w:hAnsi="Arial" w:cs="Arial"/>
          <w:sz w:val="20"/>
          <w:szCs w:val="20"/>
        </w:rPr>
      </w:pPr>
    </w:p>
    <w:sectPr w:rsidR="00B76C92" w:rsidSect="004637E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344" w:rsidRDefault="00863344" w:rsidP="000D7C1F">
      <w:pPr>
        <w:spacing w:after="0" w:line="240" w:lineRule="auto"/>
      </w:pPr>
      <w:r>
        <w:separator/>
      </w:r>
    </w:p>
  </w:endnote>
  <w:endnote w:type="continuationSeparator" w:id="1">
    <w:p w:rsidR="00863344" w:rsidRDefault="00863344" w:rsidP="000D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344" w:rsidRDefault="00863344" w:rsidP="000D7C1F">
      <w:pPr>
        <w:spacing w:after="0" w:line="240" w:lineRule="auto"/>
      </w:pPr>
      <w:r>
        <w:separator/>
      </w:r>
    </w:p>
  </w:footnote>
  <w:footnote w:type="continuationSeparator" w:id="1">
    <w:p w:rsidR="00863344" w:rsidRDefault="00863344" w:rsidP="000D7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C92" w:rsidRDefault="00B76C92">
    <w:pPr>
      <w:pStyle w:val="Encabezado"/>
    </w:pPr>
    <w:r w:rsidRPr="00B76C92">
      <w:rPr>
        <w:noProof/>
        <w:lang w:eastAsia="es-ES"/>
      </w:rPr>
      <w:drawing>
        <wp:inline distT="0" distB="0" distL="0" distR="0">
          <wp:extent cx="1533525" cy="628650"/>
          <wp:effectExtent l="0" t="0" r="9525" b="0"/>
          <wp:docPr id="1" name="Imagen 1" descr="PROVA_110209 (11-2-09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ROVA_110209 (11-2-09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3BF"/>
    <w:multiLevelType w:val="hybridMultilevel"/>
    <w:tmpl w:val="E210003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5547C8"/>
    <w:multiLevelType w:val="hybridMultilevel"/>
    <w:tmpl w:val="FA02BDA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4413D0"/>
    <w:multiLevelType w:val="hybridMultilevel"/>
    <w:tmpl w:val="80E8DE5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D2170"/>
    <w:multiLevelType w:val="hybridMultilevel"/>
    <w:tmpl w:val="11AA151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CF4A8E"/>
    <w:multiLevelType w:val="hybridMultilevel"/>
    <w:tmpl w:val="CFE645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DB1D67"/>
    <w:multiLevelType w:val="hybridMultilevel"/>
    <w:tmpl w:val="FA02BDA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7C1F"/>
    <w:rsid w:val="00000FDF"/>
    <w:rsid w:val="000C2D5D"/>
    <w:rsid w:val="000D7C1F"/>
    <w:rsid w:val="00172AA7"/>
    <w:rsid w:val="001B44B2"/>
    <w:rsid w:val="00221F43"/>
    <w:rsid w:val="00350ADC"/>
    <w:rsid w:val="00371AFB"/>
    <w:rsid w:val="00392B4F"/>
    <w:rsid w:val="003B5529"/>
    <w:rsid w:val="003E4130"/>
    <w:rsid w:val="004637E9"/>
    <w:rsid w:val="004C173F"/>
    <w:rsid w:val="004E45C7"/>
    <w:rsid w:val="00546893"/>
    <w:rsid w:val="005C52AC"/>
    <w:rsid w:val="006721CB"/>
    <w:rsid w:val="006C7A2B"/>
    <w:rsid w:val="00740D51"/>
    <w:rsid w:val="008047A1"/>
    <w:rsid w:val="00863344"/>
    <w:rsid w:val="008C326D"/>
    <w:rsid w:val="008F3BB8"/>
    <w:rsid w:val="009B007D"/>
    <w:rsid w:val="00A00FDC"/>
    <w:rsid w:val="00AD16DE"/>
    <w:rsid w:val="00AF6A64"/>
    <w:rsid w:val="00B76C92"/>
    <w:rsid w:val="00BF2406"/>
    <w:rsid w:val="00C0442F"/>
    <w:rsid w:val="00CA4192"/>
    <w:rsid w:val="00CB7B90"/>
    <w:rsid w:val="00D305F7"/>
    <w:rsid w:val="00D8108B"/>
    <w:rsid w:val="00DB14E3"/>
    <w:rsid w:val="00E10F5B"/>
    <w:rsid w:val="00E14E99"/>
    <w:rsid w:val="00F5738A"/>
    <w:rsid w:val="00F66E68"/>
    <w:rsid w:val="00F814D3"/>
    <w:rsid w:val="00FE0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38A"/>
  </w:style>
  <w:style w:type="paragraph" w:styleId="Ttulo4">
    <w:name w:val="heading 4"/>
    <w:basedOn w:val="Normal"/>
    <w:link w:val="Ttulo4Car"/>
    <w:uiPriority w:val="9"/>
    <w:qFormat/>
    <w:rsid w:val="000D7C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5">
    <w:name w:val="heading 5"/>
    <w:basedOn w:val="Normal"/>
    <w:link w:val="Ttulo5Car"/>
    <w:uiPriority w:val="9"/>
    <w:qFormat/>
    <w:rsid w:val="000D7C1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0D7C1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0D7C1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D7C1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0D7C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7C1F"/>
  </w:style>
  <w:style w:type="paragraph" w:styleId="Piedepgina">
    <w:name w:val="footer"/>
    <w:basedOn w:val="Normal"/>
    <w:link w:val="PiedepginaCar"/>
    <w:uiPriority w:val="99"/>
    <w:semiHidden/>
    <w:unhideWhenUsed/>
    <w:rsid w:val="000D7C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7C1F"/>
  </w:style>
  <w:style w:type="paragraph" w:styleId="Textodeglobo">
    <w:name w:val="Balloon Text"/>
    <w:basedOn w:val="Normal"/>
    <w:link w:val="TextodegloboCar"/>
    <w:uiPriority w:val="99"/>
    <w:semiHidden/>
    <w:unhideWhenUsed/>
    <w:rsid w:val="00B7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6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763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EMI-MANRESA</Company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 Casas</dc:creator>
  <cp:lastModifiedBy>pc</cp:lastModifiedBy>
  <cp:revision>8</cp:revision>
  <cp:lastPrinted>2016-11-24T15:46:00Z</cp:lastPrinted>
  <dcterms:created xsi:type="dcterms:W3CDTF">2016-11-24T15:45:00Z</dcterms:created>
  <dcterms:modified xsi:type="dcterms:W3CDTF">2018-07-09T08:44:00Z</dcterms:modified>
</cp:coreProperties>
</file>